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81F7B" w14:textId="77777777" w:rsidR="00640205" w:rsidRPr="00EF2F3F" w:rsidRDefault="00F44629" w:rsidP="00EF2F3F">
      <w:pPr>
        <w:pStyle w:val="Footer-Small"/>
        <w:spacing w:line="276" w:lineRule="auto"/>
        <w:ind w:left="-284"/>
        <w:rPr>
          <w:rFonts w:ascii="Arial" w:hAnsi="Arial" w:cs="Arial"/>
          <w:color w:val="3F5664"/>
          <w:sz w:val="24"/>
        </w:rPr>
      </w:pPr>
      <w:r w:rsidRPr="00EF2F3F">
        <w:rPr>
          <w:rFonts w:ascii="Arial" w:hAnsi="Arial" w:cs="Arial"/>
          <w:noProof/>
          <w:color w:val="3F5664"/>
          <w:sz w:val="24"/>
          <w:lang w:val="en-US"/>
        </w:rPr>
        <mc:AlternateContent>
          <mc:Choice Requires="wps">
            <w:drawing>
              <wp:anchor distT="0" distB="0" distL="114300" distR="114300" simplePos="0" relativeHeight="251664384" behindDoc="1" locked="0" layoutInCell="1" allowOverlap="1" wp14:anchorId="4E9E1A04" wp14:editId="61DDB3F2">
                <wp:simplePos x="0" y="0"/>
                <wp:positionH relativeFrom="column">
                  <wp:posOffset>-444500</wp:posOffset>
                </wp:positionH>
                <wp:positionV relativeFrom="paragraph">
                  <wp:posOffset>-826770</wp:posOffset>
                </wp:positionV>
                <wp:extent cx="7696200" cy="10871200"/>
                <wp:effectExtent l="0" t="0" r="0" b="6350"/>
                <wp:wrapNone/>
                <wp:docPr id="14" name="Rectangle 14"/>
                <wp:cNvGraphicFramePr/>
                <a:graphic xmlns:a="http://schemas.openxmlformats.org/drawingml/2006/main">
                  <a:graphicData uri="http://schemas.microsoft.com/office/word/2010/wordprocessingShape">
                    <wps:wsp>
                      <wps:cNvSpPr/>
                      <wps:spPr>
                        <a:xfrm>
                          <a:off x="0" y="0"/>
                          <a:ext cx="7696200" cy="10871200"/>
                        </a:xfrm>
                        <a:prstGeom prst="rect">
                          <a:avLst/>
                        </a:prstGeom>
                        <a:solidFill>
                          <a:srgbClr val="A3D3E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DAA71" id="Rectangle 14" o:spid="_x0000_s1026" style="position:absolute;margin-left:-35pt;margin-top:-65.1pt;width:606pt;height:85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" fillcolor="#a3d3e4" stroked="f" strokeweight="1pt"/>
            </w:pict>
          </mc:Fallback>
        </mc:AlternateContent>
      </w:r>
      <w:r w:rsidR="00A061CD" w:rsidRPr="00EF2F3F">
        <w:rPr>
          <w:rFonts w:ascii="Arial" w:hAnsi="Arial" w:cs="Arial"/>
          <w:noProof/>
          <w:color w:val="3F5664"/>
          <w:sz w:val="24"/>
          <w:lang w:val="en-US"/>
        </w:rPr>
        <w:drawing>
          <wp:anchor distT="0" distB="0" distL="114300" distR="114300" simplePos="0" relativeHeight="251667456" behindDoc="1" locked="0" layoutInCell="1" allowOverlap="1" wp14:anchorId="4794FD97" wp14:editId="39D165CB">
            <wp:simplePos x="0" y="0"/>
            <wp:positionH relativeFrom="column">
              <wp:posOffset>-448310</wp:posOffset>
            </wp:positionH>
            <wp:positionV relativeFrom="paragraph">
              <wp:posOffset>-762635</wp:posOffset>
            </wp:positionV>
            <wp:extent cx="7668895" cy="2238126"/>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ckground_softBlue_large.jpg"/>
                    <pic:cNvPicPr/>
                  </pic:nvPicPr>
                  <pic:blipFill rotWithShape="1">
                    <a:blip r:embed="rId11" cstate="print">
                      <a:extLst>
                        <a:ext uri="{28A0092B-C50C-407E-A947-70E740481C1C}">
                          <a14:useLocalDpi xmlns:a14="http://schemas.microsoft.com/office/drawing/2010/main" val="0"/>
                        </a:ext>
                      </a:extLst>
                    </a:blip>
                    <a:srcRect t="-231" b="79583"/>
                    <a:stretch/>
                  </pic:blipFill>
                  <pic:spPr bwMode="auto">
                    <a:xfrm>
                      <a:off x="0" y="0"/>
                      <a:ext cx="7669284" cy="223824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640205" w:rsidRPr="00EF2F3F">
        <w:rPr>
          <w:rFonts w:ascii="Arial" w:hAnsi="Arial" w:cs="Arial"/>
          <w:noProof/>
          <w:color w:val="3F5664"/>
          <w:sz w:val="24"/>
          <w:lang w:val="en-US"/>
        </w:rPr>
        <mc:AlternateContent>
          <mc:Choice Requires="wps">
            <w:drawing>
              <wp:anchor distT="0" distB="0" distL="114300" distR="114300" simplePos="0" relativeHeight="251656192" behindDoc="0" locked="0" layoutInCell="1" allowOverlap="1" wp14:anchorId="313AF1B7" wp14:editId="3D57D292">
                <wp:simplePos x="0" y="0"/>
                <wp:positionH relativeFrom="column">
                  <wp:posOffset>7555230</wp:posOffset>
                </wp:positionH>
                <wp:positionV relativeFrom="paragraph">
                  <wp:posOffset>6345555</wp:posOffset>
                </wp:positionV>
                <wp:extent cx="1016000" cy="302895"/>
                <wp:effectExtent l="0" t="0" r="0" b="1905"/>
                <wp:wrapNone/>
                <wp:docPr id="21" name="Text Box 21"/>
                <wp:cNvGraphicFramePr/>
                <a:graphic xmlns:a="http://schemas.openxmlformats.org/drawingml/2006/main">
                  <a:graphicData uri="http://schemas.microsoft.com/office/word/2010/wordprocessingShape">
                    <wps:wsp>
                      <wps:cNvSpPr txBox="1"/>
                      <wps:spPr>
                        <a:xfrm>
                          <a:off x="0" y="0"/>
                          <a:ext cx="1016000" cy="302895"/>
                        </a:xfrm>
                        <a:prstGeom prst="rect">
                          <a:avLst/>
                        </a:prstGeom>
                        <a:solidFill>
                          <a:schemeClr val="lt1"/>
                        </a:solidFill>
                        <a:ln w="6350">
                          <a:noFill/>
                        </a:ln>
                      </wps:spPr>
                      <wps:txbx>
                        <w:txbxContent>
                          <w:p w14:paraId="45FE925E" w14:textId="77777777" w:rsidR="00A061CD" w:rsidRPr="00CB1BF4" w:rsidRDefault="00A061CD" w:rsidP="0005392D">
                            <w:pPr>
                              <w:pStyle w:val="Footer-Small"/>
                            </w:pPr>
                            <w:r w:rsidRPr="00CB1BF4">
                              <w:t>supported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AF1B7" id="_x0000_t202" coordsize="21600,21600" o:spt="202" path="m,l,21600r21600,l21600,xe">
                <v:stroke joinstyle="miter"/>
                <v:path gradientshapeok="t" o:connecttype="rect"/>
              </v:shapetype>
              <v:shape id="Text Box 21" o:spid="_x0000_s1026" type="#_x0000_t202" style="position:absolute;left:0;text-align:left;margin-left:594.9pt;margin-top:499.65pt;width:80pt;height:23.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" fillcolor="white [3201]" stroked="f" strokeweight=".5pt">
                <v:textbox>
                  <w:txbxContent>
                    <w:p w14:paraId="45FE925E" w14:textId="77777777" w:rsidR="00A061CD" w:rsidRPr="00CB1BF4" w:rsidRDefault="00A061CD" w:rsidP="0005392D">
                      <w:pPr>
                        <w:pStyle w:val="Footer-Small"/>
                      </w:pPr>
                      <w:r w:rsidRPr="00CB1BF4">
                        <w:t>supported by:</w:t>
                      </w:r>
                    </w:p>
                  </w:txbxContent>
                </v:textbox>
              </v:shape>
            </w:pict>
          </mc:Fallback>
        </mc:AlternateContent>
      </w:r>
      <w:r w:rsidR="00640205" w:rsidRPr="00EF2F3F">
        <w:rPr>
          <w:rFonts w:ascii="Arial" w:hAnsi="Arial" w:cs="Arial"/>
          <w:noProof/>
          <w:color w:val="3F5664"/>
          <w:sz w:val="24"/>
          <w:lang w:val="en-US"/>
        </w:rPr>
        <w:drawing>
          <wp:anchor distT="0" distB="0" distL="114300" distR="114300" simplePos="0" relativeHeight="251657216" behindDoc="0" locked="0" layoutInCell="1" allowOverlap="1" wp14:anchorId="6D3603C0" wp14:editId="4C3ADF59">
            <wp:simplePos x="0" y="0"/>
            <wp:positionH relativeFrom="column">
              <wp:posOffset>8709660</wp:posOffset>
            </wp:positionH>
            <wp:positionV relativeFrom="paragraph">
              <wp:posOffset>6381750</wp:posOffset>
            </wp:positionV>
            <wp:extent cx="1351280" cy="404495"/>
            <wp:effectExtent l="0" t="0" r="0" b="190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ogo-NHS-in-GM.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51280" cy="404495"/>
                    </a:xfrm>
                    <a:prstGeom prst="rect">
                      <a:avLst/>
                    </a:prstGeom>
                  </pic:spPr>
                </pic:pic>
              </a:graphicData>
            </a:graphic>
            <wp14:sizeRelH relativeFrom="margin">
              <wp14:pctWidth>0</wp14:pctWidth>
            </wp14:sizeRelH>
            <wp14:sizeRelV relativeFrom="margin">
              <wp14:pctHeight>0</wp14:pctHeight>
            </wp14:sizeRelV>
          </wp:anchor>
        </w:drawing>
      </w:r>
    </w:p>
    <w:p w14:paraId="0E3C8C5A" w14:textId="124C4AE6" w:rsidR="00640205" w:rsidRPr="00EF2F3F" w:rsidRDefault="00041EC1" w:rsidP="00EF2F3F">
      <w:pPr>
        <w:spacing w:line="276" w:lineRule="auto"/>
        <w:jc w:val="both"/>
        <w:rPr>
          <w:rFonts w:ascii="Arial" w:hAnsi="Arial" w:cs="Arial"/>
          <w:sz w:val="24"/>
        </w:rPr>
      </w:pPr>
      <w:r w:rsidRPr="00EF2F3F">
        <w:rPr>
          <w:rFonts w:ascii="Arial" w:hAnsi="Arial" w:cs="Arial"/>
          <w:noProof/>
          <w:sz w:val="24"/>
          <w:lang w:val="en-US"/>
        </w:rPr>
        <mc:AlternateContent>
          <mc:Choice Requires="wps">
            <w:drawing>
              <wp:anchor distT="0" distB="0" distL="114300" distR="114300" simplePos="0" relativeHeight="251649024" behindDoc="0" locked="0" layoutInCell="1" allowOverlap="1" wp14:anchorId="09974A41" wp14:editId="0973E5DC">
                <wp:simplePos x="0" y="0"/>
                <wp:positionH relativeFrom="column">
                  <wp:posOffset>-414867</wp:posOffset>
                </wp:positionH>
                <wp:positionV relativeFrom="paragraph">
                  <wp:posOffset>4106968</wp:posOffset>
                </wp:positionV>
                <wp:extent cx="7543165" cy="1109134"/>
                <wp:effectExtent l="0" t="0" r="0" b="0"/>
                <wp:wrapNone/>
                <wp:docPr id="18" name="Text Box 18"/>
                <wp:cNvGraphicFramePr/>
                <a:graphic xmlns:a="http://schemas.openxmlformats.org/drawingml/2006/main">
                  <a:graphicData uri="http://schemas.microsoft.com/office/word/2010/wordprocessingShape">
                    <wps:wsp>
                      <wps:cNvSpPr txBox="1"/>
                      <wps:spPr>
                        <a:xfrm>
                          <a:off x="0" y="0"/>
                          <a:ext cx="7543165" cy="1109134"/>
                        </a:xfrm>
                        <a:prstGeom prst="rect">
                          <a:avLst/>
                        </a:prstGeom>
                        <a:noFill/>
                        <a:ln w="6350">
                          <a:noFill/>
                        </a:ln>
                      </wps:spPr>
                      <wps:txbx>
                        <w:txbxContent>
                          <w:p w14:paraId="62235D30" w14:textId="77777777" w:rsidR="00041EC1" w:rsidRDefault="00041EC1" w:rsidP="002033A9">
                            <w:pPr>
                              <w:pStyle w:val="Cover-SubHeading"/>
                            </w:pPr>
                            <w:r>
                              <w:t xml:space="preserve">resource pack for schools and </w:t>
                            </w:r>
                          </w:p>
                          <w:p w14:paraId="45E42A51" w14:textId="01BAEDD5" w:rsidR="00A061CD" w:rsidRDefault="00041EC1" w:rsidP="002033A9">
                            <w:pPr>
                              <w:pStyle w:val="Cover-SubHeading"/>
                            </w:pPr>
                            <w:r>
                              <w:t>colleges</w:t>
                            </w:r>
                            <w:r w:rsidR="004374E1">
                              <w:t xml:space="preserve"> </w:t>
                            </w:r>
                          </w:p>
                          <w:p w14:paraId="7B42AD5D" w14:textId="310B4B37" w:rsidR="00041EC1" w:rsidRPr="001A4DC3" w:rsidRDefault="00297FA9" w:rsidP="002033A9">
                            <w:pPr>
                              <w:pStyle w:val="Cover-SubHeading"/>
                            </w:pPr>
                            <w:r>
                              <w:t>MAY</w:t>
                            </w:r>
                            <w:r w:rsidR="00041EC1">
                              <w:t xml:space="preserve">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74A41" id="Text Box 18" o:spid="_x0000_s1027" type="#_x0000_t202" style="position:absolute;left:0;text-align:left;margin-left:-32.65pt;margin-top:323.4pt;width:593.95pt;height:87.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" filled="f" stroked="f" strokeweight=".5pt">
                <v:textbox>
                  <w:txbxContent>
                    <w:p w14:paraId="62235D30" w14:textId="77777777" w:rsidR="00041EC1" w:rsidRDefault="00041EC1" w:rsidP="002033A9">
                      <w:pPr>
                        <w:pStyle w:val="Cover-SubHeading"/>
                      </w:pPr>
                      <w:r>
                        <w:t xml:space="preserve">resource pack for schools and </w:t>
                      </w:r>
                    </w:p>
                    <w:p w14:paraId="45E42A51" w14:textId="01BAEDD5" w:rsidR="00A061CD" w:rsidRDefault="00041EC1" w:rsidP="002033A9">
                      <w:pPr>
                        <w:pStyle w:val="Cover-SubHeading"/>
                      </w:pPr>
                      <w:r>
                        <w:t>colleges</w:t>
                      </w:r>
                      <w:r w:rsidR="004374E1">
                        <w:t xml:space="preserve"> </w:t>
                      </w:r>
                    </w:p>
                    <w:p w14:paraId="7B42AD5D" w14:textId="310B4B37" w:rsidR="00041EC1" w:rsidRPr="001A4DC3" w:rsidRDefault="00297FA9" w:rsidP="002033A9">
                      <w:pPr>
                        <w:pStyle w:val="Cover-SubHeading"/>
                      </w:pPr>
                      <w:r>
                        <w:t>MAY</w:t>
                      </w:r>
                      <w:r w:rsidR="00041EC1">
                        <w:t xml:space="preserve"> 2022</w:t>
                      </w:r>
                    </w:p>
                  </w:txbxContent>
                </v:textbox>
              </v:shape>
            </w:pict>
          </mc:Fallback>
        </mc:AlternateContent>
      </w:r>
      <w:r w:rsidR="00F75374" w:rsidRPr="00EF2F3F">
        <w:rPr>
          <w:rFonts w:ascii="Arial" w:hAnsi="Arial" w:cs="Arial"/>
          <w:noProof/>
          <w:sz w:val="24"/>
          <w:lang w:val="en-US"/>
        </w:rPr>
        <w:drawing>
          <wp:anchor distT="0" distB="0" distL="114300" distR="114300" simplePos="0" relativeHeight="251655168" behindDoc="0" locked="0" layoutInCell="1" allowOverlap="1" wp14:anchorId="775F8CD3" wp14:editId="0C773E4E">
            <wp:simplePos x="0" y="0"/>
            <wp:positionH relativeFrom="column">
              <wp:posOffset>5010150</wp:posOffset>
            </wp:positionH>
            <wp:positionV relativeFrom="paragraph">
              <wp:posOffset>8754110</wp:posOffset>
            </wp:positionV>
            <wp:extent cx="1780477" cy="436563"/>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ogo-NHS-in-GM.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80477" cy="436563"/>
                    </a:xfrm>
                    <a:prstGeom prst="rect">
                      <a:avLst/>
                    </a:prstGeom>
                  </pic:spPr>
                </pic:pic>
              </a:graphicData>
            </a:graphic>
            <wp14:sizeRelH relativeFrom="margin">
              <wp14:pctWidth>0</wp14:pctWidth>
            </wp14:sizeRelH>
            <wp14:sizeRelV relativeFrom="margin">
              <wp14:pctHeight>0</wp14:pctHeight>
            </wp14:sizeRelV>
          </wp:anchor>
        </w:drawing>
      </w:r>
      <w:r w:rsidR="00F75374" w:rsidRPr="00EF2F3F">
        <w:rPr>
          <w:rFonts w:ascii="Arial" w:hAnsi="Arial" w:cs="Arial"/>
          <w:noProof/>
          <w:sz w:val="24"/>
          <w:lang w:val="en-US"/>
        </w:rPr>
        <w:drawing>
          <wp:anchor distT="0" distB="0" distL="114300" distR="114300" simplePos="0" relativeHeight="251658240" behindDoc="0" locked="0" layoutInCell="1" allowOverlap="1" wp14:anchorId="512121ED" wp14:editId="59FDE066">
            <wp:simplePos x="0" y="0"/>
            <wp:positionH relativeFrom="column">
              <wp:posOffset>-106680</wp:posOffset>
            </wp:positionH>
            <wp:positionV relativeFrom="paragraph">
              <wp:posOffset>8756650</wp:posOffset>
            </wp:positionV>
            <wp:extent cx="1647825" cy="60896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ogo-NHS-in-GM.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47825" cy="608965"/>
                    </a:xfrm>
                    <a:prstGeom prst="rect">
                      <a:avLst/>
                    </a:prstGeom>
                  </pic:spPr>
                </pic:pic>
              </a:graphicData>
            </a:graphic>
            <wp14:sizeRelH relativeFrom="margin">
              <wp14:pctWidth>0</wp14:pctWidth>
            </wp14:sizeRelH>
            <wp14:sizeRelV relativeFrom="margin">
              <wp14:pctHeight>0</wp14:pctHeight>
            </wp14:sizeRelV>
          </wp:anchor>
        </w:drawing>
      </w:r>
      <w:r w:rsidR="00F44629" w:rsidRPr="00EF2F3F">
        <w:rPr>
          <w:rFonts w:ascii="Arial" w:hAnsi="Arial" w:cs="Arial"/>
          <w:noProof/>
          <w:sz w:val="24"/>
          <w:lang w:val="en-US"/>
        </w:rPr>
        <mc:AlternateContent>
          <mc:Choice Requires="wps">
            <w:drawing>
              <wp:anchor distT="0" distB="0" distL="114300" distR="114300" simplePos="0" relativeHeight="251648000" behindDoc="0" locked="0" layoutInCell="1" allowOverlap="1" wp14:anchorId="34DE9CBF" wp14:editId="5B3019E9">
                <wp:simplePos x="0" y="0"/>
                <wp:positionH relativeFrom="column">
                  <wp:posOffset>497205</wp:posOffset>
                </wp:positionH>
                <wp:positionV relativeFrom="paragraph">
                  <wp:posOffset>2629535</wp:posOffset>
                </wp:positionV>
                <wp:extent cx="5774055" cy="1320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5774055" cy="1320800"/>
                        </a:xfrm>
                        <a:prstGeom prst="rect">
                          <a:avLst/>
                        </a:prstGeom>
                        <a:noFill/>
                        <a:ln w="6350">
                          <a:noFill/>
                        </a:ln>
                      </wps:spPr>
                      <wps:txbx>
                        <w:txbxContent>
                          <w:p w14:paraId="22DEC6D2" w14:textId="03A9EEBF" w:rsidR="00A061CD" w:rsidRPr="00C26C3E" w:rsidRDefault="00041EC1" w:rsidP="00C26C3E">
                            <w:pPr>
                              <w:pStyle w:val="Heading3"/>
                            </w:pPr>
                            <w:r>
                              <w:t>exams, stress and anxiety</w:t>
                            </w:r>
                            <w:r w:rsidR="004374E1">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E9CBF" id="Text Box 6" o:spid="_x0000_s1028" type="#_x0000_t202" style="position:absolute;left:0;text-align:left;margin-left:39.15pt;margin-top:207.05pt;width:454.65pt;height:10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" filled="f" stroked="f" strokeweight=".5pt">
                <v:textbox>
                  <w:txbxContent>
                    <w:p w14:paraId="22DEC6D2" w14:textId="03A9EEBF" w:rsidR="00A061CD" w:rsidRPr="00C26C3E" w:rsidRDefault="00041EC1" w:rsidP="00C26C3E">
                      <w:pPr>
                        <w:pStyle w:val="Heading3"/>
                      </w:pPr>
                      <w:r>
                        <w:t>exams, stress and anxiety</w:t>
                      </w:r>
                      <w:r w:rsidR="004374E1">
                        <w:t xml:space="preserve"> </w:t>
                      </w:r>
                    </w:p>
                  </w:txbxContent>
                </v:textbox>
              </v:shape>
            </w:pict>
          </mc:Fallback>
        </mc:AlternateContent>
      </w:r>
      <w:r w:rsidR="00F44629" w:rsidRPr="00EF2F3F">
        <w:rPr>
          <w:rFonts w:ascii="Arial" w:hAnsi="Arial" w:cs="Arial"/>
          <w:noProof/>
          <w:sz w:val="24"/>
          <w:lang w:val="en-US"/>
        </w:rPr>
        <mc:AlternateContent>
          <mc:Choice Requires="wps">
            <w:drawing>
              <wp:anchor distT="0" distB="0" distL="114300" distR="114300" simplePos="0" relativeHeight="251650048" behindDoc="0" locked="0" layoutInCell="1" allowOverlap="1" wp14:anchorId="5F5EE745" wp14:editId="56DB23EC">
                <wp:simplePos x="0" y="0"/>
                <wp:positionH relativeFrom="column">
                  <wp:posOffset>1320800</wp:posOffset>
                </wp:positionH>
                <wp:positionV relativeFrom="paragraph">
                  <wp:posOffset>3998595</wp:posOffset>
                </wp:positionV>
                <wp:extent cx="4064000" cy="0"/>
                <wp:effectExtent l="0" t="25400" r="0" b="25400"/>
                <wp:wrapNone/>
                <wp:docPr id="16" name="Straight Connector 16"/>
                <wp:cNvGraphicFramePr/>
                <a:graphic xmlns:a="http://schemas.openxmlformats.org/drawingml/2006/main">
                  <a:graphicData uri="http://schemas.microsoft.com/office/word/2010/wordprocessingShape">
                    <wps:wsp>
                      <wps:cNvCnPr/>
                      <wps:spPr>
                        <a:xfrm>
                          <a:off x="0" y="0"/>
                          <a:ext cx="4064000" cy="0"/>
                        </a:xfrm>
                        <a:prstGeom prst="line">
                          <a:avLst/>
                        </a:prstGeom>
                        <a:ln w="57150" cmpd="sng">
                          <a:solidFill>
                            <a:srgbClr val="FFFF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2D6A98"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pt,314.85pt" to="424pt,3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" strokecolor="white" strokeweight="4.5pt">
                <v:stroke joinstyle="miter"/>
              </v:line>
            </w:pict>
          </mc:Fallback>
        </mc:AlternateContent>
      </w:r>
      <w:r w:rsidR="00C15BEA" w:rsidRPr="00EF2F3F">
        <w:rPr>
          <w:rFonts w:ascii="Arial" w:hAnsi="Arial" w:cs="Arial"/>
          <w:noProof/>
          <w:sz w:val="24"/>
          <w:lang w:val="en-US"/>
        </w:rPr>
        <w:drawing>
          <wp:anchor distT="0" distB="0" distL="114300" distR="114300" simplePos="0" relativeHeight="251653120" behindDoc="0" locked="0" layoutInCell="1" allowOverlap="1" wp14:anchorId="2FFDF71E" wp14:editId="3C543922">
            <wp:simplePos x="0" y="0"/>
            <wp:positionH relativeFrom="column">
              <wp:posOffset>5308600</wp:posOffset>
            </wp:positionH>
            <wp:positionV relativeFrom="paragraph">
              <wp:posOffset>3973461</wp:posOffset>
            </wp:positionV>
            <wp:extent cx="2345690" cy="2447925"/>
            <wp:effectExtent l="0" t="0" r="0" b="0"/>
            <wp:wrapNone/>
            <wp:docPr id="19" name="Picture 19" descr="JOBS:GMHSC:Brand guidelines &amp; training:Additional templates work:Word Print Templates:Images:h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BS:GMHSC:Brand guidelines &amp; training:Additional templates work:Word Print Templates:Images:hand.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5690" cy="244792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EE34AC" w:rsidRPr="00EF2F3F">
        <w:rPr>
          <w:rFonts w:ascii="Arial" w:hAnsi="Arial" w:cs="Arial"/>
          <w:sz w:val="24"/>
        </w:rPr>
        <w:softHyphen/>
      </w:r>
      <w:r w:rsidR="00EE34AC" w:rsidRPr="00EF2F3F">
        <w:rPr>
          <w:rFonts w:ascii="Arial" w:hAnsi="Arial" w:cs="Arial"/>
          <w:sz w:val="24"/>
        </w:rPr>
        <w:softHyphen/>
      </w:r>
      <w:r w:rsidR="00640205" w:rsidRPr="00EF2F3F">
        <w:rPr>
          <w:rFonts w:ascii="Arial" w:hAnsi="Arial" w:cs="Arial"/>
          <w:sz w:val="24"/>
        </w:rPr>
        <w:br w:type="page"/>
      </w:r>
    </w:p>
    <w:p w14:paraId="43E103EE" w14:textId="41C18D38" w:rsidR="004E6248" w:rsidRDefault="004E6248" w:rsidP="00EF2F3F">
      <w:pPr>
        <w:spacing w:line="276" w:lineRule="auto"/>
        <w:rPr>
          <w:rFonts w:ascii="Arial" w:hAnsi="Arial" w:cs="Arial"/>
          <w:sz w:val="24"/>
        </w:rPr>
      </w:pPr>
    </w:p>
    <w:p w14:paraId="608AE750" w14:textId="0CA40C26" w:rsidR="00297FA9" w:rsidRPr="00EF2F3F" w:rsidRDefault="00297FA9" w:rsidP="00EF2F3F">
      <w:pPr>
        <w:spacing w:line="276" w:lineRule="auto"/>
        <w:rPr>
          <w:rFonts w:ascii="Arial" w:hAnsi="Arial" w:cs="Arial"/>
          <w:sz w:val="24"/>
        </w:rPr>
      </w:pPr>
      <w:r>
        <w:rPr>
          <w:rFonts w:ascii="Arial" w:hAnsi="Arial" w:cs="Arial"/>
          <w:sz w:val="24"/>
        </w:rPr>
        <w:t xml:space="preserve">This resource pack contains key resources that you may find useful for </w:t>
      </w:r>
      <w:r w:rsidR="00C05283">
        <w:rPr>
          <w:rFonts w:ascii="Arial" w:hAnsi="Arial" w:cs="Arial"/>
          <w:sz w:val="24"/>
        </w:rPr>
        <w:t xml:space="preserve">working with and supporting </w:t>
      </w:r>
      <w:r>
        <w:rPr>
          <w:rFonts w:ascii="Arial" w:hAnsi="Arial" w:cs="Arial"/>
          <w:sz w:val="24"/>
        </w:rPr>
        <w:t>young people and their parents</w:t>
      </w:r>
      <w:r w:rsidR="007E344C">
        <w:rPr>
          <w:rFonts w:ascii="Arial" w:hAnsi="Arial" w:cs="Arial"/>
          <w:sz w:val="24"/>
        </w:rPr>
        <w:t xml:space="preserve"> and carers.</w:t>
      </w:r>
      <w:r w:rsidR="00824F18">
        <w:rPr>
          <w:rFonts w:ascii="Arial" w:hAnsi="Arial" w:cs="Arial"/>
          <w:sz w:val="24"/>
        </w:rPr>
        <w:t xml:space="preserve"> Unlike the mental health in education packs on the mental health website this pack </w:t>
      </w:r>
      <w:r w:rsidR="00C20AAD">
        <w:rPr>
          <w:rFonts w:ascii="Arial" w:hAnsi="Arial" w:cs="Arial"/>
          <w:sz w:val="24"/>
        </w:rPr>
        <w:t xml:space="preserve">won’t be updated throughout the year. It will be updated each year with new resources. </w:t>
      </w:r>
    </w:p>
    <w:p w14:paraId="7B09841F" w14:textId="77777777" w:rsidR="00C90348" w:rsidRDefault="00C90348" w:rsidP="00C90348">
      <w:pPr>
        <w:spacing w:line="276" w:lineRule="auto"/>
        <w:rPr>
          <w:rFonts w:ascii="Arial" w:hAnsi="Arial" w:cs="Arial"/>
          <w:b/>
          <w:bCs/>
          <w:sz w:val="24"/>
        </w:rPr>
      </w:pPr>
    </w:p>
    <w:tbl>
      <w:tblPr>
        <w:tblStyle w:val="TableGrid"/>
        <w:tblW w:w="10772" w:type="dxa"/>
        <w:tblLook w:val="04A0" w:firstRow="1" w:lastRow="0" w:firstColumn="1" w:lastColumn="0" w:noHBand="0" w:noVBand="1"/>
      </w:tblPr>
      <w:tblGrid>
        <w:gridCol w:w="2373"/>
        <w:gridCol w:w="1794"/>
        <w:gridCol w:w="3178"/>
        <w:gridCol w:w="3427"/>
      </w:tblGrid>
      <w:tr w:rsidR="00C90348" w:rsidRPr="00A76EE0" w14:paraId="4EA64CF6" w14:textId="77777777" w:rsidTr="00292075">
        <w:trPr>
          <w:tblHeader/>
        </w:trPr>
        <w:tc>
          <w:tcPr>
            <w:tcW w:w="2373" w:type="dxa"/>
          </w:tcPr>
          <w:p w14:paraId="371E889B" w14:textId="77777777" w:rsidR="00C90348" w:rsidRPr="00C90348" w:rsidRDefault="00C90348" w:rsidP="00595C27">
            <w:pPr>
              <w:spacing w:line="276" w:lineRule="auto"/>
              <w:jc w:val="center"/>
              <w:rPr>
                <w:rFonts w:ascii="Arial" w:hAnsi="Arial" w:cs="Arial"/>
                <w:b/>
                <w:bCs/>
                <w:sz w:val="24"/>
              </w:rPr>
            </w:pPr>
            <w:r w:rsidRPr="00C90348">
              <w:rPr>
                <w:rFonts w:ascii="Arial" w:hAnsi="Arial" w:cs="Arial"/>
                <w:b/>
                <w:bCs/>
                <w:sz w:val="24"/>
              </w:rPr>
              <w:t>Resource</w:t>
            </w:r>
          </w:p>
        </w:tc>
        <w:tc>
          <w:tcPr>
            <w:tcW w:w="1794" w:type="dxa"/>
          </w:tcPr>
          <w:p w14:paraId="296B7927" w14:textId="77777777" w:rsidR="00C90348" w:rsidRPr="00C90348" w:rsidRDefault="00C90348" w:rsidP="00595C27">
            <w:pPr>
              <w:spacing w:line="276" w:lineRule="auto"/>
              <w:jc w:val="center"/>
              <w:rPr>
                <w:rFonts w:ascii="Arial" w:hAnsi="Arial" w:cs="Arial"/>
                <w:b/>
                <w:bCs/>
                <w:sz w:val="24"/>
              </w:rPr>
            </w:pPr>
            <w:r w:rsidRPr="00C90348">
              <w:rPr>
                <w:rFonts w:ascii="Arial" w:hAnsi="Arial" w:cs="Arial"/>
                <w:b/>
                <w:bCs/>
                <w:sz w:val="24"/>
              </w:rPr>
              <w:t>Audience</w:t>
            </w:r>
          </w:p>
          <w:p w14:paraId="1B1394A7" w14:textId="77777777" w:rsidR="00C90348" w:rsidRPr="00C90348" w:rsidRDefault="00C90348" w:rsidP="00595C27">
            <w:pPr>
              <w:spacing w:line="276" w:lineRule="auto"/>
              <w:jc w:val="center"/>
              <w:rPr>
                <w:rFonts w:ascii="Arial" w:hAnsi="Arial" w:cs="Arial"/>
                <w:b/>
                <w:bCs/>
                <w:sz w:val="24"/>
              </w:rPr>
            </w:pPr>
          </w:p>
        </w:tc>
        <w:tc>
          <w:tcPr>
            <w:tcW w:w="3178" w:type="dxa"/>
          </w:tcPr>
          <w:p w14:paraId="593A8915" w14:textId="77777777" w:rsidR="00C90348" w:rsidRPr="00C90348" w:rsidRDefault="00C90348" w:rsidP="00595C27">
            <w:pPr>
              <w:spacing w:line="276" w:lineRule="auto"/>
              <w:jc w:val="center"/>
              <w:rPr>
                <w:rFonts w:ascii="Arial" w:hAnsi="Arial" w:cs="Arial"/>
                <w:b/>
                <w:bCs/>
                <w:sz w:val="24"/>
              </w:rPr>
            </w:pPr>
            <w:r w:rsidRPr="00C90348">
              <w:rPr>
                <w:rFonts w:ascii="Arial" w:hAnsi="Arial" w:cs="Arial"/>
                <w:b/>
                <w:bCs/>
                <w:sz w:val="24"/>
              </w:rPr>
              <w:t>Document</w:t>
            </w:r>
          </w:p>
        </w:tc>
        <w:tc>
          <w:tcPr>
            <w:tcW w:w="3427" w:type="dxa"/>
          </w:tcPr>
          <w:p w14:paraId="35A9D03C" w14:textId="77777777" w:rsidR="00C90348" w:rsidRPr="00C90348" w:rsidRDefault="00C90348" w:rsidP="00595C27">
            <w:pPr>
              <w:spacing w:line="276" w:lineRule="auto"/>
              <w:jc w:val="center"/>
              <w:rPr>
                <w:rFonts w:ascii="Arial" w:hAnsi="Arial" w:cs="Arial"/>
                <w:b/>
                <w:bCs/>
                <w:sz w:val="24"/>
              </w:rPr>
            </w:pPr>
            <w:r w:rsidRPr="00C90348">
              <w:rPr>
                <w:rFonts w:ascii="Arial" w:hAnsi="Arial" w:cs="Arial"/>
                <w:b/>
                <w:bCs/>
                <w:sz w:val="24"/>
              </w:rPr>
              <w:t>Summary</w:t>
            </w:r>
          </w:p>
        </w:tc>
      </w:tr>
      <w:tr w:rsidR="00C90348" w:rsidRPr="00F179CC" w14:paraId="599E1199" w14:textId="77777777" w:rsidTr="00595C27">
        <w:tc>
          <w:tcPr>
            <w:tcW w:w="10772" w:type="dxa"/>
            <w:gridSpan w:val="4"/>
          </w:tcPr>
          <w:p w14:paraId="5CE357ED" w14:textId="77777777" w:rsidR="00C90348" w:rsidRPr="00C90348" w:rsidRDefault="00C90348" w:rsidP="00595C27">
            <w:pPr>
              <w:spacing w:line="276" w:lineRule="auto"/>
              <w:rPr>
                <w:rFonts w:ascii="Arial" w:hAnsi="Arial" w:cs="Arial"/>
                <w:b/>
                <w:bCs/>
                <w:color w:val="0070C0"/>
                <w:sz w:val="24"/>
              </w:rPr>
            </w:pPr>
            <w:r w:rsidRPr="00C90348">
              <w:rPr>
                <w:rFonts w:ascii="Arial" w:hAnsi="Arial" w:cs="Arial"/>
                <w:b/>
                <w:bCs/>
                <w:color w:val="0070C0"/>
                <w:sz w:val="24"/>
              </w:rPr>
              <w:t>Anxiety</w:t>
            </w:r>
          </w:p>
          <w:p w14:paraId="18B101C8" w14:textId="77777777" w:rsidR="00C90348" w:rsidRPr="00C90348" w:rsidRDefault="00C90348" w:rsidP="00595C27">
            <w:pPr>
              <w:spacing w:line="276" w:lineRule="auto"/>
              <w:rPr>
                <w:rFonts w:ascii="Arial" w:hAnsi="Arial" w:cs="Arial"/>
                <w:b/>
                <w:bCs/>
                <w:color w:val="0070C0"/>
                <w:sz w:val="24"/>
              </w:rPr>
            </w:pPr>
          </w:p>
        </w:tc>
      </w:tr>
      <w:tr w:rsidR="00C90348" w:rsidRPr="00E725B4" w14:paraId="2DF6A20A" w14:textId="77777777" w:rsidTr="00292075">
        <w:tc>
          <w:tcPr>
            <w:tcW w:w="2373" w:type="dxa"/>
          </w:tcPr>
          <w:p w14:paraId="20160069" w14:textId="77777777" w:rsidR="00C90348" w:rsidRPr="00C90348" w:rsidRDefault="00C90348" w:rsidP="00595C27">
            <w:pPr>
              <w:spacing w:line="276" w:lineRule="auto"/>
              <w:rPr>
                <w:rFonts w:ascii="Arial" w:hAnsi="Arial" w:cs="Arial"/>
                <w:sz w:val="24"/>
              </w:rPr>
            </w:pPr>
            <w:r w:rsidRPr="00C90348">
              <w:rPr>
                <w:rFonts w:ascii="Arial" w:hAnsi="Arial" w:cs="Arial"/>
                <w:sz w:val="24"/>
              </w:rPr>
              <w:t>What is Anxiety</w:t>
            </w:r>
          </w:p>
        </w:tc>
        <w:tc>
          <w:tcPr>
            <w:tcW w:w="1794" w:type="dxa"/>
          </w:tcPr>
          <w:p w14:paraId="071A9038"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Young people </w:t>
            </w:r>
          </w:p>
          <w:p w14:paraId="211B602E" w14:textId="77777777" w:rsidR="00C90348" w:rsidRPr="00C90348" w:rsidRDefault="00C90348" w:rsidP="00595C27">
            <w:pPr>
              <w:spacing w:line="276" w:lineRule="auto"/>
              <w:rPr>
                <w:rFonts w:ascii="Arial" w:hAnsi="Arial" w:cs="Arial"/>
                <w:sz w:val="24"/>
              </w:rPr>
            </w:pPr>
          </w:p>
        </w:tc>
        <w:tc>
          <w:tcPr>
            <w:tcW w:w="3178" w:type="dxa"/>
          </w:tcPr>
          <w:p w14:paraId="32458227" w14:textId="77777777" w:rsidR="00C90348" w:rsidRPr="00C90348" w:rsidRDefault="00C90348" w:rsidP="00595C27">
            <w:pPr>
              <w:spacing w:line="276" w:lineRule="auto"/>
              <w:rPr>
                <w:rFonts w:ascii="Arial" w:hAnsi="Arial" w:cs="Arial"/>
                <w:sz w:val="24"/>
              </w:rPr>
            </w:pPr>
            <w:r w:rsidRPr="00C90348">
              <w:rPr>
                <w:rFonts w:ascii="Arial" w:hAnsi="Arial" w:cs="Arial"/>
                <w:sz w:val="24"/>
              </w:rPr>
              <w:t>42</w:t>
            </w:r>
            <w:r w:rsidRPr="00C90348">
              <w:rPr>
                <w:rFonts w:ascii="Arial" w:hAnsi="Arial" w:cs="Arial"/>
                <w:sz w:val="24"/>
                <w:vertAlign w:val="superscript"/>
              </w:rPr>
              <w:t>nd</w:t>
            </w:r>
            <w:r w:rsidRPr="00C90348">
              <w:rPr>
                <w:rFonts w:ascii="Arial" w:hAnsi="Arial" w:cs="Arial"/>
                <w:sz w:val="24"/>
              </w:rPr>
              <w:t xml:space="preserve"> Street</w:t>
            </w:r>
          </w:p>
          <w:p w14:paraId="2F9EE9E9" w14:textId="77777777" w:rsidR="00C90348" w:rsidRPr="00C90348" w:rsidRDefault="0049092C" w:rsidP="00595C27">
            <w:pPr>
              <w:spacing w:line="276" w:lineRule="auto"/>
              <w:rPr>
                <w:rFonts w:ascii="Arial" w:hAnsi="Arial" w:cs="Arial"/>
                <w:sz w:val="24"/>
              </w:rPr>
            </w:pPr>
            <w:hyperlink r:id="rId16" w:history="1">
              <w:r w:rsidR="00C90348" w:rsidRPr="00C90348">
                <w:rPr>
                  <w:rStyle w:val="Hyperlink"/>
                  <w:rFonts w:ascii="Arial" w:hAnsi="Arial" w:cs="Arial"/>
                  <w:sz w:val="24"/>
                </w:rPr>
                <w:t>What is Anxiety</w:t>
              </w:r>
            </w:hyperlink>
          </w:p>
          <w:p w14:paraId="7E805E04" w14:textId="77777777" w:rsidR="00C90348" w:rsidRPr="00C90348" w:rsidRDefault="00C90348" w:rsidP="00595C27">
            <w:pPr>
              <w:spacing w:line="276" w:lineRule="auto"/>
              <w:rPr>
                <w:rFonts w:ascii="Arial" w:hAnsi="Arial" w:cs="Arial"/>
                <w:sz w:val="24"/>
              </w:rPr>
            </w:pPr>
          </w:p>
        </w:tc>
        <w:tc>
          <w:tcPr>
            <w:tcW w:w="3427" w:type="dxa"/>
          </w:tcPr>
          <w:p w14:paraId="1DA3BF82"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Short guide to anxiety and what can help </w:t>
            </w:r>
          </w:p>
        </w:tc>
      </w:tr>
      <w:tr w:rsidR="00C90348" w:rsidRPr="00E725B4" w14:paraId="2A415DF0" w14:textId="77777777" w:rsidTr="00292075">
        <w:tc>
          <w:tcPr>
            <w:tcW w:w="2373" w:type="dxa"/>
          </w:tcPr>
          <w:p w14:paraId="69B31BDE" w14:textId="77777777" w:rsidR="00C90348" w:rsidRPr="00C90348" w:rsidRDefault="00C90348" w:rsidP="00595C27">
            <w:pPr>
              <w:spacing w:line="276" w:lineRule="auto"/>
              <w:rPr>
                <w:rFonts w:ascii="Arial" w:hAnsi="Arial" w:cs="Arial"/>
                <w:sz w:val="24"/>
              </w:rPr>
            </w:pPr>
            <w:r w:rsidRPr="00C90348">
              <w:rPr>
                <w:rFonts w:ascii="Arial" w:hAnsi="Arial" w:cs="Arial"/>
                <w:sz w:val="24"/>
              </w:rPr>
              <w:t>Anxiety</w:t>
            </w:r>
          </w:p>
          <w:p w14:paraId="1741035F" w14:textId="77777777" w:rsidR="00C90348" w:rsidRPr="00C90348" w:rsidRDefault="00C90348" w:rsidP="00595C27">
            <w:pPr>
              <w:spacing w:line="276" w:lineRule="auto"/>
              <w:rPr>
                <w:rFonts w:ascii="Arial" w:hAnsi="Arial" w:cs="Arial"/>
                <w:sz w:val="24"/>
              </w:rPr>
            </w:pPr>
          </w:p>
        </w:tc>
        <w:tc>
          <w:tcPr>
            <w:tcW w:w="1794" w:type="dxa"/>
          </w:tcPr>
          <w:p w14:paraId="342B0052"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School staff </w:t>
            </w:r>
          </w:p>
        </w:tc>
        <w:tc>
          <w:tcPr>
            <w:tcW w:w="3178" w:type="dxa"/>
          </w:tcPr>
          <w:p w14:paraId="70B81517"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Anna Freud </w:t>
            </w:r>
          </w:p>
          <w:p w14:paraId="610E023F" w14:textId="77777777" w:rsidR="00C90348" w:rsidRPr="00C90348" w:rsidRDefault="00C90348" w:rsidP="00595C27">
            <w:pPr>
              <w:spacing w:line="276" w:lineRule="auto"/>
              <w:rPr>
                <w:rFonts w:ascii="Arial" w:hAnsi="Arial" w:cs="Arial"/>
                <w:sz w:val="24"/>
              </w:rPr>
            </w:pPr>
          </w:p>
          <w:p w14:paraId="7179247E"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Podcast </w:t>
            </w:r>
          </w:p>
          <w:p w14:paraId="4F79EE68" w14:textId="77777777" w:rsidR="00C90348" w:rsidRPr="00C90348" w:rsidRDefault="0049092C" w:rsidP="00595C27">
            <w:pPr>
              <w:spacing w:line="276" w:lineRule="auto"/>
              <w:rPr>
                <w:rFonts w:ascii="Arial" w:hAnsi="Arial" w:cs="Arial"/>
                <w:sz w:val="24"/>
              </w:rPr>
            </w:pPr>
            <w:hyperlink r:id="rId17" w:history="1">
              <w:r w:rsidR="00C90348" w:rsidRPr="00C90348">
                <w:rPr>
                  <w:rStyle w:val="Hyperlink"/>
                  <w:rFonts w:ascii="Arial" w:hAnsi="Arial" w:cs="Arial"/>
                  <w:sz w:val="24"/>
                </w:rPr>
                <w:t>youtu.be/H9UaMZ3hLAU</w:t>
              </w:r>
            </w:hyperlink>
          </w:p>
          <w:p w14:paraId="13BBF6B5" w14:textId="77777777" w:rsidR="00C90348" w:rsidRPr="00C90348" w:rsidRDefault="00C90348" w:rsidP="00595C27">
            <w:pPr>
              <w:spacing w:line="276" w:lineRule="auto"/>
              <w:rPr>
                <w:rFonts w:ascii="Arial" w:hAnsi="Arial" w:cs="Arial"/>
                <w:sz w:val="24"/>
              </w:rPr>
            </w:pPr>
          </w:p>
        </w:tc>
        <w:tc>
          <w:tcPr>
            <w:tcW w:w="3427" w:type="dxa"/>
          </w:tcPr>
          <w:p w14:paraId="2CF438F3" w14:textId="77777777" w:rsidR="00C90348" w:rsidRPr="00C90348" w:rsidRDefault="00C90348" w:rsidP="00595C27">
            <w:pPr>
              <w:spacing w:line="276" w:lineRule="auto"/>
              <w:rPr>
                <w:rFonts w:ascii="Arial" w:hAnsi="Arial" w:cs="Arial"/>
                <w:sz w:val="24"/>
              </w:rPr>
            </w:pPr>
            <w:proofErr w:type="spellStart"/>
            <w:r w:rsidRPr="00C90348">
              <w:rPr>
                <w:rFonts w:ascii="Arial" w:hAnsi="Arial" w:cs="Arial"/>
                <w:sz w:val="24"/>
              </w:rPr>
              <w:t>Dr.</w:t>
            </w:r>
            <w:proofErr w:type="spellEnd"/>
            <w:r w:rsidRPr="00C90348">
              <w:rPr>
                <w:rFonts w:ascii="Arial" w:hAnsi="Arial" w:cs="Arial"/>
                <w:sz w:val="24"/>
              </w:rPr>
              <w:t xml:space="preserve"> Peter </w:t>
            </w:r>
            <w:proofErr w:type="spellStart"/>
            <w:r w:rsidRPr="00C90348">
              <w:rPr>
                <w:rFonts w:ascii="Arial" w:hAnsi="Arial" w:cs="Arial"/>
                <w:sz w:val="24"/>
              </w:rPr>
              <w:t>Fuggle</w:t>
            </w:r>
            <w:proofErr w:type="spellEnd"/>
            <w:r w:rsidRPr="00C90348">
              <w:rPr>
                <w:rFonts w:ascii="Arial" w:hAnsi="Arial" w:cs="Arial"/>
                <w:sz w:val="24"/>
              </w:rPr>
              <w:t xml:space="preserve"> discusses how school staff can support pupils who may be dealing with anxiety.</w:t>
            </w:r>
          </w:p>
          <w:p w14:paraId="303988C9" w14:textId="77777777" w:rsidR="00C90348" w:rsidRPr="00C90348" w:rsidRDefault="00C90348" w:rsidP="00595C27">
            <w:pPr>
              <w:spacing w:line="276" w:lineRule="auto"/>
              <w:rPr>
                <w:rFonts w:ascii="Arial" w:hAnsi="Arial" w:cs="Arial"/>
                <w:sz w:val="24"/>
              </w:rPr>
            </w:pPr>
          </w:p>
        </w:tc>
      </w:tr>
      <w:tr w:rsidR="00C90348" w:rsidRPr="00E725B4" w14:paraId="62AB1DA9" w14:textId="77777777" w:rsidTr="00292075">
        <w:tc>
          <w:tcPr>
            <w:tcW w:w="2373" w:type="dxa"/>
          </w:tcPr>
          <w:p w14:paraId="28BD8EA4"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Anxiety. A guide for young people </w:t>
            </w:r>
          </w:p>
          <w:p w14:paraId="0B15E3E0" w14:textId="77777777" w:rsidR="00C90348" w:rsidRPr="00C90348" w:rsidRDefault="00C90348" w:rsidP="00C90348">
            <w:pPr>
              <w:pStyle w:val="ListParagraph"/>
              <w:numPr>
                <w:ilvl w:val="0"/>
                <w:numId w:val="28"/>
              </w:numPr>
              <w:spacing w:line="276" w:lineRule="auto"/>
              <w:ind w:left="316" w:hanging="284"/>
              <w:rPr>
                <w:rFonts w:ascii="Arial" w:hAnsi="Arial" w:cs="Arial"/>
                <w:sz w:val="24"/>
              </w:rPr>
            </w:pPr>
            <w:r w:rsidRPr="00C90348">
              <w:rPr>
                <w:rFonts w:ascii="Arial" w:hAnsi="Arial" w:cs="Arial"/>
                <w:sz w:val="24"/>
              </w:rPr>
              <w:t>What is anxiety?</w:t>
            </w:r>
          </w:p>
          <w:p w14:paraId="61D3C7FD" w14:textId="77777777" w:rsidR="00C90348" w:rsidRPr="00C90348" w:rsidRDefault="00C90348" w:rsidP="00C90348">
            <w:pPr>
              <w:pStyle w:val="ListParagraph"/>
              <w:numPr>
                <w:ilvl w:val="0"/>
                <w:numId w:val="28"/>
              </w:numPr>
              <w:spacing w:line="276" w:lineRule="auto"/>
              <w:ind w:left="316" w:hanging="284"/>
              <w:rPr>
                <w:rFonts w:ascii="Arial" w:hAnsi="Arial" w:cs="Arial"/>
                <w:sz w:val="24"/>
              </w:rPr>
            </w:pPr>
            <w:r w:rsidRPr="00C90348">
              <w:rPr>
                <w:rFonts w:ascii="Arial" w:hAnsi="Arial" w:cs="Arial"/>
                <w:sz w:val="24"/>
              </w:rPr>
              <w:t>The symptoms of anxiety</w:t>
            </w:r>
          </w:p>
          <w:p w14:paraId="14AC16EB" w14:textId="77777777" w:rsidR="00C90348" w:rsidRPr="00C90348" w:rsidRDefault="00C90348" w:rsidP="00C90348">
            <w:pPr>
              <w:pStyle w:val="ListParagraph"/>
              <w:numPr>
                <w:ilvl w:val="0"/>
                <w:numId w:val="28"/>
              </w:numPr>
              <w:spacing w:line="276" w:lineRule="auto"/>
              <w:ind w:left="316" w:hanging="284"/>
              <w:rPr>
                <w:rFonts w:ascii="Arial" w:hAnsi="Arial" w:cs="Arial"/>
                <w:sz w:val="24"/>
              </w:rPr>
            </w:pPr>
            <w:r w:rsidRPr="00C90348">
              <w:rPr>
                <w:rFonts w:ascii="Arial" w:hAnsi="Arial" w:cs="Arial"/>
                <w:sz w:val="24"/>
              </w:rPr>
              <w:t>What to do about anxiety</w:t>
            </w:r>
          </w:p>
          <w:p w14:paraId="28F7FF54" w14:textId="77777777" w:rsidR="00C90348" w:rsidRPr="00C90348" w:rsidRDefault="00C90348" w:rsidP="00C90348">
            <w:pPr>
              <w:pStyle w:val="ListParagraph"/>
              <w:numPr>
                <w:ilvl w:val="0"/>
                <w:numId w:val="28"/>
              </w:numPr>
              <w:spacing w:line="276" w:lineRule="auto"/>
              <w:ind w:left="316" w:hanging="284"/>
              <w:rPr>
                <w:rFonts w:ascii="Arial" w:hAnsi="Arial" w:cs="Arial"/>
                <w:sz w:val="24"/>
              </w:rPr>
            </w:pPr>
            <w:r w:rsidRPr="00C90348">
              <w:rPr>
                <w:rFonts w:ascii="Arial" w:hAnsi="Arial" w:cs="Arial"/>
                <w:sz w:val="24"/>
              </w:rPr>
              <w:t>Treating anxiety</w:t>
            </w:r>
          </w:p>
          <w:p w14:paraId="4D0AF7B5" w14:textId="77777777" w:rsidR="00C90348" w:rsidRPr="00C90348" w:rsidRDefault="00C90348" w:rsidP="00C90348">
            <w:pPr>
              <w:pStyle w:val="ListParagraph"/>
              <w:numPr>
                <w:ilvl w:val="0"/>
                <w:numId w:val="28"/>
              </w:numPr>
              <w:spacing w:line="276" w:lineRule="auto"/>
              <w:ind w:left="316" w:hanging="284"/>
              <w:rPr>
                <w:rFonts w:ascii="Arial" w:hAnsi="Arial" w:cs="Arial"/>
                <w:sz w:val="24"/>
              </w:rPr>
            </w:pPr>
            <w:r w:rsidRPr="00C90348">
              <w:rPr>
                <w:rFonts w:ascii="Arial" w:hAnsi="Arial" w:cs="Arial"/>
                <w:sz w:val="24"/>
              </w:rPr>
              <w:t>Tips from our Activists and bloggers on dealing with anxiety</w:t>
            </w:r>
          </w:p>
          <w:p w14:paraId="38CDAB74" w14:textId="77777777" w:rsidR="00C90348" w:rsidRPr="00C90348" w:rsidRDefault="00C90348" w:rsidP="00C90348">
            <w:pPr>
              <w:pStyle w:val="ListParagraph"/>
              <w:numPr>
                <w:ilvl w:val="0"/>
                <w:numId w:val="28"/>
              </w:numPr>
              <w:spacing w:line="276" w:lineRule="auto"/>
              <w:ind w:left="316" w:hanging="284"/>
              <w:rPr>
                <w:rFonts w:ascii="Arial" w:hAnsi="Arial" w:cs="Arial"/>
                <w:sz w:val="24"/>
              </w:rPr>
            </w:pPr>
            <w:r w:rsidRPr="00C90348">
              <w:rPr>
                <w:rFonts w:ascii="Arial" w:hAnsi="Arial" w:cs="Arial"/>
                <w:sz w:val="24"/>
              </w:rPr>
              <w:t>Real stories from young people</w:t>
            </w:r>
          </w:p>
          <w:p w14:paraId="45374CAB" w14:textId="77777777" w:rsidR="00C90348" w:rsidRPr="00C90348" w:rsidRDefault="00C90348" w:rsidP="00C90348">
            <w:pPr>
              <w:pStyle w:val="ListParagraph"/>
              <w:numPr>
                <w:ilvl w:val="0"/>
                <w:numId w:val="28"/>
              </w:numPr>
              <w:spacing w:line="276" w:lineRule="auto"/>
              <w:ind w:left="316" w:hanging="284"/>
              <w:rPr>
                <w:rFonts w:ascii="Arial" w:hAnsi="Arial" w:cs="Arial"/>
                <w:sz w:val="24"/>
              </w:rPr>
            </w:pPr>
            <w:r w:rsidRPr="00C90348">
              <w:rPr>
                <w:rFonts w:ascii="Arial" w:hAnsi="Arial" w:cs="Arial"/>
                <w:sz w:val="24"/>
              </w:rPr>
              <w:t>Where to get help</w:t>
            </w:r>
          </w:p>
        </w:tc>
        <w:tc>
          <w:tcPr>
            <w:tcW w:w="1794" w:type="dxa"/>
          </w:tcPr>
          <w:p w14:paraId="7585198E"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Young people </w:t>
            </w:r>
          </w:p>
          <w:p w14:paraId="0E3249D6" w14:textId="77777777" w:rsidR="00C90348" w:rsidRPr="00C90348" w:rsidRDefault="00C90348" w:rsidP="00595C27">
            <w:pPr>
              <w:spacing w:line="276" w:lineRule="auto"/>
              <w:rPr>
                <w:rFonts w:ascii="Arial" w:hAnsi="Arial" w:cs="Arial"/>
                <w:sz w:val="24"/>
              </w:rPr>
            </w:pPr>
          </w:p>
        </w:tc>
        <w:tc>
          <w:tcPr>
            <w:tcW w:w="3178" w:type="dxa"/>
          </w:tcPr>
          <w:p w14:paraId="3A4743ED"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Young Minds </w:t>
            </w:r>
          </w:p>
          <w:p w14:paraId="5B05A2E1" w14:textId="77777777" w:rsidR="00C90348" w:rsidRPr="00C90348" w:rsidRDefault="0049092C" w:rsidP="00595C27">
            <w:pPr>
              <w:spacing w:line="276" w:lineRule="auto"/>
              <w:rPr>
                <w:rFonts w:ascii="Arial" w:hAnsi="Arial" w:cs="Arial"/>
                <w:sz w:val="24"/>
              </w:rPr>
            </w:pPr>
            <w:hyperlink r:id="rId18" w:history="1">
              <w:r w:rsidR="00C90348" w:rsidRPr="00C90348">
                <w:rPr>
                  <w:rStyle w:val="Hyperlink"/>
                  <w:rFonts w:ascii="Arial" w:hAnsi="Arial" w:cs="Arial"/>
                  <w:sz w:val="24"/>
                </w:rPr>
                <w:t xml:space="preserve">Anxiety. A guide for young people </w:t>
              </w:r>
            </w:hyperlink>
            <w:r w:rsidR="00C90348" w:rsidRPr="00C90348">
              <w:rPr>
                <w:rFonts w:ascii="Arial" w:hAnsi="Arial" w:cs="Arial"/>
                <w:sz w:val="24"/>
              </w:rPr>
              <w:t xml:space="preserve"> </w:t>
            </w:r>
          </w:p>
        </w:tc>
        <w:tc>
          <w:tcPr>
            <w:tcW w:w="3427" w:type="dxa"/>
          </w:tcPr>
          <w:p w14:paraId="02466C08"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It’s </w:t>
            </w:r>
            <w:proofErr w:type="gramStart"/>
            <w:r w:rsidRPr="00C90348">
              <w:rPr>
                <w:rFonts w:ascii="Arial" w:hAnsi="Arial" w:cs="Arial"/>
                <w:sz w:val="24"/>
              </w:rPr>
              <w:t>really common</w:t>
            </w:r>
            <w:proofErr w:type="gramEnd"/>
            <w:r w:rsidRPr="00C90348">
              <w:rPr>
                <w:rFonts w:ascii="Arial" w:hAnsi="Arial" w:cs="Arial"/>
                <w:sz w:val="24"/>
              </w:rPr>
              <w:t xml:space="preserve"> to develop anxiety at some point. Find out here what causes it and what you can do to feel better.</w:t>
            </w:r>
          </w:p>
        </w:tc>
      </w:tr>
      <w:tr w:rsidR="00C90348" w:rsidRPr="00F179CC" w14:paraId="18D2330A" w14:textId="77777777" w:rsidTr="00595C27">
        <w:tc>
          <w:tcPr>
            <w:tcW w:w="10772" w:type="dxa"/>
            <w:gridSpan w:val="4"/>
          </w:tcPr>
          <w:p w14:paraId="599DC36C" w14:textId="77777777" w:rsidR="00C90348" w:rsidRPr="00C90348" w:rsidRDefault="00C90348" w:rsidP="00595C27">
            <w:pPr>
              <w:spacing w:line="276" w:lineRule="auto"/>
              <w:rPr>
                <w:rFonts w:ascii="Arial" w:hAnsi="Arial" w:cs="Arial"/>
                <w:b/>
                <w:bCs/>
                <w:color w:val="0070C0"/>
                <w:sz w:val="24"/>
              </w:rPr>
            </w:pPr>
            <w:r w:rsidRPr="00C90348">
              <w:rPr>
                <w:rFonts w:ascii="Arial" w:hAnsi="Arial" w:cs="Arial"/>
                <w:b/>
                <w:bCs/>
                <w:color w:val="0070C0"/>
                <w:sz w:val="24"/>
              </w:rPr>
              <w:t xml:space="preserve">Depression </w:t>
            </w:r>
          </w:p>
          <w:p w14:paraId="145EEDB7" w14:textId="77777777" w:rsidR="00C90348" w:rsidRPr="00C90348" w:rsidRDefault="00C90348" w:rsidP="00595C27">
            <w:pPr>
              <w:spacing w:line="276" w:lineRule="auto"/>
              <w:rPr>
                <w:rFonts w:ascii="Arial" w:hAnsi="Arial" w:cs="Arial"/>
                <w:b/>
                <w:bCs/>
                <w:color w:val="0070C0"/>
                <w:sz w:val="24"/>
              </w:rPr>
            </w:pPr>
          </w:p>
        </w:tc>
      </w:tr>
      <w:tr w:rsidR="00C90348" w:rsidRPr="00E725B4" w14:paraId="4C17CE5E" w14:textId="77777777" w:rsidTr="00292075">
        <w:tc>
          <w:tcPr>
            <w:tcW w:w="2373" w:type="dxa"/>
          </w:tcPr>
          <w:p w14:paraId="52FCCAE4" w14:textId="77777777" w:rsidR="00C90348" w:rsidRPr="00C90348" w:rsidRDefault="00C90348" w:rsidP="00595C27">
            <w:pPr>
              <w:spacing w:line="276" w:lineRule="auto"/>
              <w:rPr>
                <w:rFonts w:ascii="Arial" w:hAnsi="Arial" w:cs="Arial"/>
                <w:sz w:val="24"/>
              </w:rPr>
            </w:pPr>
            <w:r w:rsidRPr="00C90348">
              <w:rPr>
                <w:rFonts w:ascii="Arial" w:hAnsi="Arial" w:cs="Arial"/>
                <w:sz w:val="24"/>
              </w:rPr>
              <w:t>What is Depression</w:t>
            </w:r>
          </w:p>
        </w:tc>
        <w:tc>
          <w:tcPr>
            <w:tcW w:w="1794" w:type="dxa"/>
          </w:tcPr>
          <w:p w14:paraId="470078E0"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Young people </w:t>
            </w:r>
          </w:p>
          <w:p w14:paraId="782A005D" w14:textId="77777777" w:rsidR="00C90348" w:rsidRPr="00C90348" w:rsidRDefault="00C90348" w:rsidP="00595C27">
            <w:pPr>
              <w:spacing w:line="276" w:lineRule="auto"/>
              <w:rPr>
                <w:rFonts w:ascii="Arial" w:hAnsi="Arial" w:cs="Arial"/>
                <w:sz w:val="24"/>
              </w:rPr>
            </w:pPr>
          </w:p>
        </w:tc>
        <w:tc>
          <w:tcPr>
            <w:tcW w:w="3178" w:type="dxa"/>
          </w:tcPr>
          <w:p w14:paraId="7E5CEB90" w14:textId="77777777" w:rsidR="00C90348" w:rsidRPr="00C90348" w:rsidRDefault="00C90348" w:rsidP="00595C27">
            <w:pPr>
              <w:spacing w:line="276" w:lineRule="auto"/>
              <w:rPr>
                <w:rFonts w:ascii="Arial" w:hAnsi="Arial" w:cs="Arial"/>
                <w:sz w:val="24"/>
              </w:rPr>
            </w:pPr>
            <w:r w:rsidRPr="00C90348">
              <w:rPr>
                <w:rFonts w:ascii="Arial" w:hAnsi="Arial" w:cs="Arial"/>
                <w:sz w:val="24"/>
              </w:rPr>
              <w:t>42</w:t>
            </w:r>
            <w:r w:rsidRPr="00C90348">
              <w:rPr>
                <w:rFonts w:ascii="Arial" w:hAnsi="Arial" w:cs="Arial"/>
                <w:sz w:val="24"/>
                <w:vertAlign w:val="superscript"/>
              </w:rPr>
              <w:t>nd</w:t>
            </w:r>
            <w:r w:rsidRPr="00C90348">
              <w:rPr>
                <w:rFonts w:ascii="Arial" w:hAnsi="Arial" w:cs="Arial"/>
                <w:sz w:val="24"/>
              </w:rPr>
              <w:t xml:space="preserve"> Street </w:t>
            </w:r>
          </w:p>
          <w:p w14:paraId="4DC5F636" w14:textId="77777777" w:rsidR="00C90348" w:rsidRPr="00C90348" w:rsidRDefault="0049092C" w:rsidP="00595C27">
            <w:pPr>
              <w:spacing w:line="276" w:lineRule="auto"/>
              <w:rPr>
                <w:rFonts w:ascii="Arial" w:hAnsi="Arial" w:cs="Arial"/>
                <w:sz w:val="24"/>
              </w:rPr>
            </w:pPr>
            <w:hyperlink r:id="rId19" w:history="1">
              <w:r w:rsidR="00C90348" w:rsidRPr="00C90348">
                <w:rPr>
                  <w:rStyle w:val="Hyperlink"/>
                  <w:rFonts w:ascii="Arial" w:hAnsi="Arial" w:cs="Arial"/>
                  <w:sz w:val="24"/>
                </w:rPr>
                <w:t>What is Depression</w:t>
              </w:r>
            </w:hyperlink>
          </w:p>
          <w:p w14:paraId="3E835C0B" w14:textId="77777777" w:rsidR="00C90348" w:rsidRPr="00C90348" w:rsidRDefault="00C90348" w:rsidP="00595C27">
            <w:pPr>
              <w:spacing w:line="276" w:lineRule="auto"/>
              <w:rPr>
                <w:rFonts w:ascii="Arial" w:hAnsi="Arial" w:cs="Arial"/>
                <w:sz w:val="24"/>
              </w:rPr>
            </w:pPr>
          </w:p>
        </w:tc>
        <w:tc>
          <w:tcPr>
            <w:tcW w:w="3427" w:type="dxa"/>
          </w:tcPr>
          <w:p w14:paraId="506EF773"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Short guide to depression and tools to help </w:t>
            </w:r>
          </w:p>
        </w:tc>
      </w:tr>
      <w:tr w:rsidR="00C90348" w:rsidRPr="00E725B4" w14:paraId="17B17EC5" w14:textId="77777777" w:rsidTr="00292075">
        <w:tc>
          <w:tcPr>
            <w:tcW w:w="2373" w:type="dxa"/>
          </w:tcPr>
          <w:p w14:paraId="4854D2F3"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Depression. A guide for young people </w:t>
            </w:r>
          </w:p>
          <w:p w14:paraId="792D9635" w14:textId="77777777" w:rsidR="00C90348" w:rsidRPr="00C90348" w:rsidRDefault="00C90348" w:rsidP="00C90348">
            <w:pPr>
              <w:pStyle w:val="ListParagraph"/>
              <w:numPr>
                <w:ilvl w:val="0"/>
                <w:numId w:val="29"/>
              </w:numPr>
              <w:spacing w:line="276" w:lineRule="auto"/>
              <w:ind w:left="316" w:hanging="316"/>
              <w:rPr>
                <w:rFonts w:ascii="Arial" w:hAnsi="Arial" w:cs="Arial"/>
                <w:sz w:val="24"/>
              </w:rPr>
            </w:pPr>
            <w:r w:rsidRPr="00C90348">
              <w:rPr>
                <w:rFonts w:ascii="Arial" w:hAnsi="Arial" w:cs="Arial"/>
                <w:sz w:val="24"/>
              </w:rPr>
              <w:t>What is depression?</w:t>
            </w:r>
          </w:p>
          <w:p w14:paraId="64E8589A" w14:textId="77777777" w:rsidR="00C90348" w:rsidRPr="00C90348" w:rsidRDefault="00C90348" w:rsidP="00C90348">
            <w:pPr>
              <w:pStyle w:val="ListParagraph"/>
              <w:numPr>
                <w:ilvl w:val="0"/>
                <w:numId w:val="29"/>
              </w:numPr>
              <w:spacing w:line="276" w:lineRule="auto"/>
              <w:ind w:left="316" w:hanging="316"/>
              <w:rPr>
                <w:rFonts w:ascii="Arial" w:hAnsi="Arial" w:cs="Arial"/>
                <w:sz w:val="24"/>
              </w:rPr>
            </w:pPr>
            <w:r w:rsidRPr="00C90348">
              <w:rPr>
                <w:rFonts w:ascii="Arial" w:hAnsi="Arial" w:cs="Arial"/>
                <w:sz w:val="24"/>
              </w:rPr>
              <w:t>The symptoms of depression</w:t>
            </w:r>
          </w:p>
          <w:p w14:paraId="566C5C6D" w14:textId="19A65D7F" w:rsidR="00C90348" w:rsidRPr="00C90348" w:rsidRDefault="00C90348" w:rsidP="00C90348">
            <w:pPr>
              <w:pStyle w:val="ListParagraph"/>
              <w:numPr>
                <w:ilvl w:val="0"/>
                <w:numId w:val="29"/>
              </w:numPr>
              <w:spacing w:line="276" w:lineRule="auto"/>
              <w:ind w:left="316" w:hanging="316"/>
              <w:rPr>
                <w:rFonts w:ascii="Arial" w:hAnsi="Arial" w:cs="Arial"/>
                <w:sz w:val="24"/>
              </w:rPr>
            </w:pPr>
            <w:r w:rsidRPr="00C90348">
              <w:rPr>
                <w:rFonts w:ascii="Arial" w:hAnsi="Arial" w:cs="Arial"/>
                <w:sz w:val="24"/>
              </w:rPr>
              <w:lastRenderedPageBreak/>
              <w:t>What to do about depression</w:t>
            </w:r>
          </w:p>
          <w:p w14:paraId="3A0A07D4" w14:textId="77777777" w:rsidR="00C90348" w:rsidRPr="005C7EB7" w:rsidRDefault="00C90348" w:rsidP="00C90348">
            <w:pPr>
              <w:pStyle w:val="ListParagraph"/>
              <w:numPr>
                <w:ilvl w:val="0"/>
                <w:numId w:val="29"/>
              </w:numPr>
              <w:spacing w:line="276" w:lineRule="auto"/>
              <w:ind w:left="316" w:hanging="316"/>
              <w:rPr>
                <w:rFonts w:ascii="Arial" w:hAnsi="Arial" w:cs="Arial"/>
                <w:sz w:val="24"/>
              </w:rPr>
            </w:pPr>
            <w:r w:rsidRPr="005C7EB7">
              <w:rPr>
                <w:rFonts w:ascii="Arial" w:hAnsi="Arial" w:cs="Arial"/>
                <w:sz w:val="24"/>
              </w:rPr>
              <w:t>Treating depression</w:t>
            </w:r>
          </w:p>
          <w:p w14:paraId="2DDB16D3" w14:textId="77777777" w:rsidR="00C90348" w:rsidRPr="005C7EB7" w:rsidRDefault="00C90348" w:rsidP="00C90348">
            <w:pPr>
              <w:pStyle w:val="ListParagraph"/>
              <w:numPr>
                <w:ilvl w:val="0"/>
                <w:numId w:val="29"/>
              </w:numPr>
              <w:spacing w:line="276" w:lineRule="auto"/>
              <w:ind w:left="316" w:hanging="316"/>
              <w:rPr>
                <w:rFonts w:ascii="Arial" w:hAnsi="Arial" w:cs="Arial"/>
                <w:sz w:val="24"/>
              </w:rPr>
            </w:pPr>
            <w:r w:rsidRPr="005C7EB7">
              <w:rPr>
                <w:rFonts w:ascii="Arial" w:hAnsi="Arial" w:cs="Arial"/>
                <w:sz w:val="24"/>
              </w:rPr>
              <w:t>Get help now</w:t>
            </w:r>
          </w:p>
          <w:p w14:paraId="49076914" w14:textId="77777777" w:rsidR="00C90348" w:rsidRPr="005C7EB7" w:rsidRDefault="00C90348" w:rsidP="00595C27">
            <w:pPr>
              <w:pStyle w:val="ListParagraph"/>
              <w:spacing w:line="276" w:lineRule="auto"/>
              <w:ind w:left="316"/>
              <w:rPr>
                <w:rFonts w:ascii="Arial" w:hAnsi="Arial" w:cs="Arial"/>
                <w:sz w:val="24"/>
              </w:rPr>
            </w:pPr>
          </w:p>
          <w:p w14:paraId="3C570898" w14:textId="77777777" w:rsidR="00C90348" w:rsidRPr="00C90348" w:rsidRDefault="00C90348" w:rsidP="00595C27">
            <w:pPr>
              <w:pStyle w:val="ListParagraph"/>
              <w:spacing w:line="276" w:lineRule="auto"/>
              <w:ind w:left="316"/>
              <w:rPr>
                <w:rFonts w:ascii="Arial" w:hAnsi="Arial" w:cs="Arial"/>
                <w:sz w:val="24"/>
              </w:rPr>
            </w:pPr>
          </w:p>
          <w:p w14:paraId="71F1915F" w14:textId="77777777" w:rsidR="00C90348" w:rsidRPr="00C90348" w:rsidRDefault="00C90348" w:rsidP="00595C27">
            <w:pPr>
              <w:pStyle w:val="ListParagraph"/>
              <w:spacing w:line="276" w:lineRule="auto"/>
              <w:ind w:left="316"/>
              <w:rPr>
                <w:rFonts w:ascii="Arial" w:hAnsi="Arial" w:cs="Arial"/>
                <w:sz w:val="24"/>
              </w:rPr>
            </w:pPr>
          </w:p>
          <w:p w14:paraId="5B62E7C4" w14:textId="77777777" w:rsidR="00C90348" w:rsidRPr="00C90348" w:rsidRDefault="00C90348" w:rsidP="00595C27">
            <w:pPr>
              <w:pStyle w:val="ListParagraph"/>
              <w:spacing w:line="276" w:lineRule="auto"/>
              <w:ind w:left="316"/>
              <w:rPr>
                <w:rFonts w:ascii="Arial" w:hAnsi="Arial" w:cs="Arial"/>
                <w:sz w:val="24"/>
              </w:rPr>
            </w:pPr>
          </w:p>
          <w:p w14:paraId="7C622696" w14:textId="77777777" w:rsidR="00C90348" w:rsidRPr="00C90348" w:rsidRDefault="00C90348" w:rsidP="00595C27">
            <w:pPr>
              <w:pStyle w:val="ListParagraph"/>
              <w:spacing w:line="276" w:lineRule="auto"/>
              <w:ind w:left="316"/>
              <w:rPr>
                <w:rFonts w:ascii="Arial" w:hAnsi="Arial" w:cs="Arial"/>
                <w:sz w:val="24"/>
              </w:rPr>
            </w:pPr>
          </w:p>
        </w:tc>
        <w:tc>
          <w:tcPr>
            <w:tcW w:w="1794" w:type="dxa"/>
          </w:tcPr>
          <w:p w14:paraId="5C6F4745" w14:textId="77777777" w:rsidR="00C90348" w:rsidRPr="00C90348" w:rsidRDefault="00C90348" w:rsidP="00595C27">
            <w:pPr>
              <w:spacing w:line="276" w:lineRule="auto"/>
              <w:rPr>
                <w:rFonts w:ascii="Arial" w:hAnsi="Arial" w:cs="Arial"/>
                <w:sz w:val="24"/>
              </w:rPr>
            </w:pPr>
            <w:r w:rsidRPr="00C90348">
              <w:rPr>
                <w:rFonts w:ascii="Arial" w:hAnsi="Arial" w:cs="Arial"/>
                <w:sz w:val="24"/>
              </w:rPr>
              <w:lastRenderedPageBreak/>
              <w:t xml:space="preserve">Young people </w:t>
            </w:r>
          </w:p>
          <w:p w14:paraId="340E08CB" w14:textId="77777777" w:rsidR="00C90348" w:rsidRPr="00C90348" w:rsidRDefault="00C90348" w:rsidP="00595C27">
            <w:pPr>
              <w:spacing w:line="276" w:lineRule="auto"/>
              <w:rPr>
                <w:rFonts w:ascii="Arial" w:hAnsi="Arial" w:cs="Arial"/>
                <w:sz w:val="24"/>
              </w:rPr>
            </w:pPr>
          </w:p>
        </w:tc>
        <w:tc>
          <w:tcPr>
            <w:tcW w:w="3178" w:type="dxa"/>
          </w:tcPr>
          <w:p w14:paraId="19742EB6" w14:textId="77777777" w:rsidR="00C90348" w:rsidRPr="00C90348" w:rsidRDefault="00C90348" w:rsidP="00595C27">
            <w:pPr>
              <w:spacing w:line="276" w:lineRule="auto"/>
              <w:rPr>
                <w:rFonts w:ascii="Arial" w:hAnsi="Arial" w:cs="Arial"/>
                <w:sz w:val="24"/>
              </w:rPr>
            </w:pPr>
            <w:r w:rsidRPr="00C90348">
              <w:rPr>
                <w:rFonts w:ascii="Arial" w:hAnsi="Arial" w:cs="Arial"/>
                <w:sz w:val="24"/>
              </w:rPr>
              <w:t xml:space="preserve">Young Minds </w:t>
            </w:r>
          </w:p>
          <w:p w14:paraId="1930C33A" w14:textId="77777777" w:rsidR="00C90348" w:rsidRPr="00C90348" w:rsidRDefault="0049092C" w:rsidP="00595C27">
            <w:pPr>
              <w:spacing w:line="276" w:lineRule="auto"/>
              <w:rPr>
                <w:rFonts w:ascii="Arial" w:hAnsi="Arial" w:cs="Arial"/>
                <w:sz w:val="24"/>
              </w:rPr>
            </w:pPr>
            <w:hyperlink r:id="rId20" w:history="1">
              <w:r w:rsidR="00C90348" w:rsidRPr="00C90348">
                <w:rPr>
                  <w:rStyle w:val="Hyperlink"/>
                  <w:rFonts w:ascii="Arial" w:hAnsi="Arial" w:cs="Arial"/>
                  <w:sz w:val="24"/>
                </w:rPr>
                <w:t>Depression. A guide for young people</w:t>
              </w:r>
            </w:hyperlink>
          </w:p>
        </w:tc>
        <w:tc>
          <w:tcPr>
            <w:tcW w:w="3427" w:type="dxa"/>
          </w:tcPr>
          <w:p w14:paraId="7EBE4A01" w14:textId="77777777" w:rsidR="00C90348" w:rsidRPr="00C90348" w:rsidRDefault="00C90348" w:rsidP="00595C27">
            <w:pPr>
              <w:spacing w:line="276" w:lineRule="auto"/>
              <w:rPr>
                <w:rFonts w:ascii="Arial" w:hAnsi="Arial" w:cs="Arial"/>
                <w:sz w:val="24"/>
              </w:rPr>
            </w:pPr>
            <w:r w:rsidRPr="00C90348">
              <w:rPr>
                <w:rFonts w:ascii="Arial" w:hAnsi="Arial" w:cs="Arial"/>
                <w:sz w:val="24"/>
              </w:rPr>
              <w:t>If you think you might have depression, you're not alone. Find out more about this common, treatable condition and what to do if you're affected by it.</w:t>
            </w:r>
          </w:p>
          <w:p w14:paraId="652A0292" w14:textId="77777777" w:rsidR="00C90348" w:rsidRPr="00C90348" w:rsidRDefault="00C90348" w:rsidP="00595C27">
            <w:pPr>
              <w:spacing w:line="276" w:lineRule="auto"/>
              <w:rPr>
                <w:rFonts w:ascii="Arial" w:hAnsi="Arial" w:cs="Arial"/>
                <w:sz w:val="24"/>
              </w:rPr>
            </w:pPr>
          </w:p>
        </w:tc>
      </w:tr>
      <w:tr w:rsidR="00C90348" w:rsidRPr="00F179CC" w14:paraId="04C0A6C4" w14:textId="77777777" w:rsidTr="00595C27">
        <w:tc>
          <w:tcPr>
            <w:tcW w:w="10772" w:type="dxa"/>
            <w:gridSpan w:val="4"/>
          </w:tcPr>
          <w:p w14:paraId="0F591C58" w14:textId="77777777" w:rsidR="00C90348" w:rsidRPr="00C90348" w:rsidRDefault="00C90348" w:rsidP="00595C27">
            <w:pPr>
              <w:spacing w:line="276" w:lineRule="auto"/>
              <w:rPr>
                <w:rFonts w:ascii="Arial" w:hAnsi="Arial" w:cs="Arial"/>
                <w:b/>
                <w:bCs/>
                <w:color w:val="0070C0"/>
                <w:sz w:val="24"/>
              </w:rPr>
            </w:pPr>
            <w:r w:rsidRPr="00C90348">
              <w:rPr>
                <w:rFonts w:ascii="Arial" w:hAnsi="Arial" w:cs="Arial"/>
                <w:b/>
                <w:bCs/>
                <w:color w:val="0070C0"/>
                <w:sz w:val="24"/>
              </w:rPr>
              <w:t xml:space="preserve">Exam stress </w:t>
            </w:r>
          </w:p>
          <w:p w14:paraId="68A10819" w14:textId="77777777" w:rsidR="00C90348" w:rsidRPr="00C90348" w:rsidRDefault="00C90348" w:rsidP="00595C27">
            <w:pPr>
              <w:spacing w:line="276" w:lineRule="auto"/>
              <w:rPr>
                <w:rFonts w:ascii="Arial" w:hAnsi="Arial" w:cs="Arial"/>
                <w:b/>
                <w:bCs/>
                <w:color w:val="0070C0"/>
                <w:sz w:val="24"/>
              </w:rPr>
            </w:pPr>
          </w:p>
        </w:tc>
      </w:tr>
      <w:tr w:rsidR="00281C19" w:rsidRPr="00292075" w14:paraId="3FD8119E" w14:textId="77777777" w:rsidTr="00292075">
        <w:tc>
          <w:tcPr>
            <w:tcW w:w="2373" w:type="dxa"/>
          </w:tcPr>
          <w:p w14:paraId="4E971EF2" w14:textId="7EE8EA6A" w:rsidR="00281C19" w:rsidRPr="00292075" w:rsidRDefault="00281C19" w:rsidP="00255B6E">
            <w:pPr>
              <w:spacing w:line="276" w:lineRule="auto"/>
              <w:rPr>
                <w:rFonts w:ascii="Arial" w:hAnsi="Arial" w:cs="Arial"/>
                <w:sz w:val="24"/>
              </w:rPr>
            </w:pPr>
            <w:r w:rsidRPr="00255B6E">
              <w:rPr>
                <w:rFonts w:ascii="Arial" w:hAnsi="Arial" w:cs="Arial"/>
                <w:sz w:val="24"/>
                <w:shd w:val="clear" w:color="auto" w:fill="FFFFFF"/>
              </w:rPr>
              <w:t xml:space="preserve">Guide </w:t>
            </w:r>
          </w:p>
        </w:tc>
        <w:tc>
          <w:tcPr>
            <w:tcW w:w="1794" w:type="dxa"/>
          </w:tcPr>
          <w:p w14:paraId="7FE236FE" w14:textId="77777777" w:rsidR="00255B6E" w:rsidRPr="00C90348" w:rsidRDefault="00255B6E" w:rsidP="00255B6E">
            <w:pPr>
              <w:spacing w:line="276" w:lineRule="auto"/>
              <w:rPr>
                <w:rFonts w:ascii="Arial" w:hAnsi="Arial" w:cs="Arial"/>
                <w:sz w:val="24"/>
              </w:rPr>
            </w:pPr>
            <w:r w:rsidRPr="00C90348">
              <w:rPr>
                <w:rFonts w:ascii="Arial" w:hAnsi="Arial" w:cs="Arial"/>
                <w:sz w:val="24"/>
              </w:rPr>
              <w:t xml:space="preserve">Young people </w:t>
            </w:r>
          </w:p>
          <w:p w14:paraId="168B0DCC" w14:textId="77777777" w:rsidR="00281C19" w:rsidRPr="00292075" w:rsidRDefault="00281C19" w:rsidP="00595C27">
            <w:pPr>
              <w:spacing w:line="276" w:lineRule="auto"/>
              <w:rPr>
                <w:rFonts w:ascii="Arial" w:hAnsi="Arial" w:cs="Arial"/>
                <w:sz w:val="24"/>
              </w:rPr>
            </w:pPr>
          </w:p>
        </w:tc>
        <w:tc>
          <w:tcPr>
            <w:tcW w:w="3178" w:type="dxa"/>
          </w:tcPr>
          <w:p w14:paraId="57EB7117" w14:textId="77777777" w:rsidR="00281C19" w:rsidRDefault="00292075" w:rsidP="00595C27">
            <w:pPr>
              <w:spacing w:line="276" w:lineRule="auto"/>
              <w:rPr>
                <w:rFonts w:ascii="Arial" w:hAnsi="Arial" w:cs="Arial"/>
                <w:sz w:val="24"/>
              </w:rPr>
            </w:pPr>
            <w:r>
              <w:rPr>
                <w:rFonts w:ascii="Arial" w:hAnsi="Arial" w:cs="Arial"/>
                <w:sz w:val="24"/>
              </w:rPr>
              <w:t>Kooth</w:t>
            </w:r>
          </w:p>
          <w:p w14:paraId="46E21486" w14:textId="77777777" w:rsidR="00255B6E" w:rsidRDefault="00255B6E" w:rsidP="00595C27">
            <w:pPr>
              <w:spacing w:line="276" w:lineRule="auto"/>
              <w:rPr>
                <w:rFonts w:ascii="Arial" w:hAnsi="Arial" w:cs="Arial"/>
                <w:sz w:val="24"/>
              </w:rPr>
            </w:pPr>
          </w:p>
          <w:p w14:paraId="5768B633" w14:textId="73463AF6" w:rsidR="00255B6E" w:rsidRDefault="0049092C" w:rsidP="00595C27">
            <w:pPr>
              <w:spacing w:line="276" w:lineRule="auto"/>
              <w:rPr>
                <w:rFonts w:ascii="Arial" w:hAnsi="Arial" w:cs="Arial"/>
                <w:sz w:val="24"/>
              </w:rPr>
            </w:pPr>
            <w:hyperlink r:id="rId21" w:history="1">
              <w:r w:rsidR="00255B6E" w:rsidRPr="00255B6E">
                <w:rPr>
                  <w:rStyle w:val="Hyperlink"/>
                  <w:rFonts w:ascii="Arial" w:hAnsi="Arial" w:cs="Arial"/>
                  <w:sz w:val="24"/>
                </w:rPr>
                <w:t>Guide</w:t>
              </w:r>
            </w:hyperlink>
          </w:p>
          <w:p w14:paraId="6F9D0374" w14:textId="7AEC57A6" w:rsidR="00255B6E" w:rsidRPr="00292075" w:rsidRDefault="00255B6E" w:rsidP="00595C27">
            <w:pPr>
              <w:spacing w:line="276" w:lineRule="auto"/>
              <w:rPr>
                <w:rFonts w:ascii="Arial" w:hAnsi="Arial" w:cs="Arial"/>
                <w:sz w:val="24"/>
              </w:rPr>
            </w:pPr>
          </w:p>
        </w:tc>
        <w:tc>
          <w:tcPr>
            <w:tcW w:w="3427" w:type="dxa"/>
          </w:tcPr>
          <w:p w14:paraId="759A69C1" w14:textId="22D55D29" w:rsidR="00281C19" w:rsidRPr="00292075" w:rsidRDefault="00255B6E" w:rsidP="00595C27">
            <w:pPr>
              <w:spacing w:line="276" w:lineRule="auto"/>
              <w:rPr>
                <w:rFonts w:ascii="Arial" w:hAnsi="Arial" w:cs="Arial"/>
                <w:sz w:val="24"/>
                <w:shd w:val="clear" w:color="auto" w:fill="FFFFFF"/>
              </w:rPr>
            </w:pPr>
            <w:r>
              <w:rPr>
                <w:rFonts w:ascii="Arial" w:hAnsi="Arial" w:cs="Arial"/>
                <w:sz w:val="24"/>
                <w:shd w:val="clear" w:color="auto" w:fill="FFFFFF"/>
              </w:rPr>
              <w:t xml:space="preserve">A guide to coping with exam stress </w:t>
            </w:r>
          </w:p>
        </w:tc>
      </w:tr>
      <w:tr w:rsidR="00292075" w:rsidRPr="00292075" w14:paraId="47FDFE26" w14:textId="77777777" w:rsidTr="00292075">
        <w:tc>
          <w:tcPr>
            <w:tcW w:w="2373" w:type="dxa"/>
          </w:tcPr>
          <w:p w14:paraId="04A953A4" w14:textId="6ED2C1DB" w:rsidR="00292075" w:rsidRPr="00292075" w:rsidRDefault="00E52238" w:rsidP="00E52238">
            <w:pPr>
              <w:spacing w:line="276" w:lineRule="auto"/>
              <w:rPr>
                <w:rFonts w:ascii="Arial" w:hAnsi="Arial" w:cs="Arial"/>
                <w:sz w:val="24"/>
              </w:rPr>
            </w:pPr>
            <w:r>
              <w:rPr>
                <w:rFonts w:ascii="Arial" w:hAnsi="Arial" w:cs="Arial"/>
                <w:sz w:val="24"/>
                <w:shd w:val="clear" w:color="auto" w:fill="FFFFFF"/>
              </w:rPr>
              <w:t>P</w:t>
            </w:r>
            <w:r w:rsidR="00292075" w:rsidRPr="00E52238">
              <w:rPr>
                <w:rFonts w:ascii="Arial" w:hAnsi="Arial" w:cs="Arial"/>
                <w:sz w:val="24"/>
                <w:shd w:val="clear" w:color="auto" w:fill="FFFFFF"/>
              </w:rPr>
              <w:t xml:space="preserve">osters </w:t>
            </w:r>
          </w:p>
        </w:tc>
        <w:tc>
          <w:tcPr>
            <w:tcW w:w="1794" w:type="dxa"/>
          </w:tcPr>
          <w:p w14:paraId="469D2373" w14:textId="77777777" w:rsidR="00255B6E" w:rsidRPr="00C90348" w:rsidRDefault="00255B6E" w:rsidP="00255B6E">
            <w:pPr>
              <w:spacing w:line="276" w:lineRule="auto"/>
              <w:rPr>
                <w:rFonts w:ascii="Arial" w:hAnsi="Arial" w:cs="Arial"/>
                <w:sz w:val="24"/>
              </w:rPr>
            </w:pPr>
            <w:r w:rsidRPr="00C90348">
              <w:rPr>
                <w:rFonts w:ascii="Arial" w:hAnsi="Arial" w:cs="Arial"/>
                <w:sz w:val="24"/>
              </w:rPr>
              <w:t xml:space="preserve">Young people </w:t>
            </w:r>
          </w:p>
          <w:p w14:paraId="6EFA66DC" w14:textId="77777777" w:rsidR="00292075" w:rsidRPr="00292075" w:rsidRDefault="00292075" w:rsidP="00292075">
            <w:pPr>
              <w:spacing w:line="276" w:lineRule="auto"/>
              <w:rPr>
                <w:rFonts w:ascii="Arial" w:hAnsi="Arial" w:cs="Arial"/>
                <w:sz w:val="24"/>
              </w:rPr>
            </w:pPr>
          </w:p>
        </w:tc>
        <w:tc>
          <w:tcPr>
            <w:tcW w:w="3178" w:type="dxa"/>
          </w:tcPr>
          <w:p w14:paraId="69C005A7" w14:textId="77777777" w:rsidR="00292075" w:rsidRDefault="00292075" w:rsidP="00292075">
            <w:pPr>
              <w:spacing w:line="276" w:lineRule="auto"/>
              <w:rPr>
                <w:rFonts w:ascii="Arial" w:hAnsi="Arial" w:cs="Arial"/>
                <w:sz w:val="24"/>
              </w:rPr>
            </w:pPr>
            <w:r>
              <w:rPr>
                <w:rFonts w:ascii="Arial" w:hAnsi="Arial" w:cs="Arial"/>
                <w:sz w:val="24"/>
              </w:rPr>
              <w:t>Kooth</w:t>
            </w:r>
            <w:r w:rsidR="00E52238">
              <w:rPr>
                <w:rFonts w:ascii="Arial" w:hAnsi="Arial" w:cs="Arial"/>
                <w:sz w:val="24"/>
              </w:rPr>
              <w:t xml:space="preserve"> </w:t>
            </w:r>
          </w:p>
          <w:p w14:paraId="20C2356E" w14:textId="77777777" w:rsidR="00E52238" w:rsidRDefault="00E52238" w:rsidP="00292075">
            <w:pPr>
              <w:spacing w:line="276" w:lineRule="auto"/>
              <w:rPr>
                <w:rFonts w:ascii="Arial" w:hAnsi="Arial" w:cs="Arial"/>
                <w:sz w:val="24"/>
              </w:rPr>
            </w:pPr>
          </w:p>
          <w:p w14:paraId="1748ED2D" w14:textId="094FEA2F" w:rsidR="00E52238" w:rsidRPr="00292075" w:rsidRDefault="0049092C" w:rsidP="00292075">
            <w:pPr>
              <w:spacing w:line="276" w:lineRule="auto"/>
              <w:rPr>
                <w:rFonts w:ascii="Arial" w:hAnsi="Arial" w:cs="Arial"/>
                <w:sz w:val="24"/>
              </w:rPr>
            </w:pPr>
            <w:hyperlink r:id="rId22" w:history="1">
              <w:r w:rsidR="00E52238" w:rsidRPr="00E52238">
                <w:rPr>
                  <w:rStyle w:val="Hyperlink"/>
                  <w:rFonts w:ascii="Arial" w:hAnsi="Arial" w:cs="Arial"/>
                  <w:sz w:val="24"/>
                </w:rPr>
                <w:t>Posters</w:t>
              </w:r>
            </w:hyperlink>
          </w:p>
        </w:tc>
        <w:tc>
          <w:tcPr>
            <w:tcW w:w="3427" w:type="dxa"/>
          </w:tcPr>
          <w:p w14:paraId="7DBE727B" w14:textId="116FEBD2" w:rsidR="00292075" w:rsidRPr="00292075" w:rsidRDefault="00292075" w:rsidP="00292075">
            <w:pPr>
              <w:spacing w:line="276" w:lineRule="auto"/>
              <w:rPr>
                <w:rFonts w:ascii="Arial" w:hAnsi="Arial" w:cs="Arial"/>
                <w:sz w:val="24"/>
                <w:shd w:val="clear" w:color="auto" w:fill="FFFFFF"/>
              </w:rPr>
            </w:pPr>
            <w:r w:rsidRPr="00292075">
              <w:rPr>
                <w:rFonts w:ascii="Arial" w:hAnsi="Arial" w:cs="Arial"/>
                <w:sz w:val="24"/>
                <w:shd w:val="clear" w:color="auto" w:fill="FFFFFF"/>
              </w:rPr>
              <w:t>A set of posters signposting to the service and focusing on exam stress</w:t>
            </w:r>
          </w:p>
          <w:p w14:paraId="63BF9683" w14:textId="77777777" w:rsidR="00292075" w:rsidRPr="00292075" w:rsidRDefault="00292075" w:rsidP="00292075">
            <w:pPr>
              <w:spacing w:line="276" w:lineRule="auto"/>
              <w:rPr>
                <w:rFonts w:ascii="Arial" w:hAnsi="Arial" w:cs="Arial"/>
                <w:sz w:val="24"/>
                <w:shd w:val="clear" w:color="auto" w:fill="FFFFFF"/>
              </w:rPr>
            </w:pPr>
          </w:p>
        </w:tc>
      </w:tr>
      <w:tr w:rsidR="00292075" w:rsidRPr="00E725B4" w14:paraId="6EA01FD2" w14:textId="77777777" w:rsidTr="00292075">
        <w:tc>
          <w:tcPr>
            <w:tcW w:w="2373" w:type="dxa"/>
          </w:tcPr>
          <w:p w14:paraId="3AF93253" w14:textId="77777777" w:rsidR="00292075" w:rsidRDefault="00292075" w:rsidP="00292075">
            <w:pPr>
              <w:spacing w:line="276" w:lineRule="auto"/>
              <w:rPr>
                <w:rFonts w:ascii="Arial" w:hAnsi="Arial" w:cs="Arial"/>
                <w:sz w:val="24"/>
              </w:rPr>
            </w:pPr>
            <w:r>
              <w:rPr>
                <w:rFonts w:ascii="Arial" w:hAnsi="Arial" w:cs="Arial"/>
                <w:sz w:val="24"/>
              </w:rPr>
              <w:t>Exam stress lessons plans for KS3 and 4</w:t>
            </w:r>
          </w:p>
          <w:p w14:paraId="1AF99CF9" w14:textId="5E77F4DA" w:rsidR="00292075" w:rsidRPr="00C90348" w:rsidRDefault="00292075" w:rsidP="00292075">
            <w:pPr>
              <w:spacing w:line="276" w:lineRule="auto"/>
              <w:rPr>
                <w:rFonts w:ascii="Arial" w:hAnsi="Arial" w:cs="Arial"/>
                <w:sz w:val="24"/>
              </w:rPr>
            </w:pPr>
            <w:r>
              <w:rPr>
                <w:rFonts w:ascii="Arial" w:hAnsi="Arial" w:cs="Arial"/>
                <w:sz w:val="24"/>
              </w:rPr>
              <w:t xml:space="preserve"> </w:t>
            </w:r>
          </w:p>
        </w:tc>
        <w:tc>
          <w:tcPr>
            <w:tcW w:w="1794" w:type="dxa"/>
          </w:tcPr>
          <w:p w14:paraId="7507C360" w14:textId="3CF6A4F7" w:rsidR="00292075" w:rsidRPr="00C90348" w:rsidRDefault="00292075" w:rsidP="00292075">
            <w:pPr>
              <w:spacing w:line="276" w:lineRule="auto"/>
              <w:rPr>
                <w:rFonts w:ascii="Arial" w:hAnsi="Arial" w:cs="Arial"/>
                <w:sz w:val="24"/>
              </w:rPr>
            </w:pPr>
            <w:r>
              <w:rPr>
                <w:rFonts w:ascii="Arial" w:hAnsi="Arial" w:cs="Arial"/>
                <w:sz w:val="24"/>
              </w:rPr>
              <w:t>School staff</w:t>
            </w:r>
          </w:p>
        </w:tc>
        <w:tc>
          <w:tcPr>
            <w:tcW w:w="3178" w:type="dxa"/>
          </w:tcPr>
          <w:p w14:paraId="45DF23F0" w14:textId="33A1BA61" w:rsidR="00292075" w:rsidRPr="00C90348" w:rsidRDefault="00292075" w:rsidP="00292075">
            <w:pPr>
              <w:spacing w:line="276" w:lineRule="auto"/>
              <w:rPr>
                <w:rFonts w:ascii="Arial" w:hAnsi="Arial" w:cs="Arial"/>
                <w:sz w:val="24"/>
              </w:rPr>
            </w:pPr>
            <w:r>
              <w:rPr>
                <w:rFonts w:ascii="Arial" w:hAnsi="Arial" w:cs="Arial"/>
                <w:sz w:val="24"/>
              </w:rPr>
              <w:t>PHE</w:t>
            </w:r>
          </w:p>
        </w:tc>
        <w:tc>
          <w:tcPr>
            <w:tcW w:w="3427" w:type="dxa"/>
          </w:tcPr>
          <w:p w14:paraId="65B21CCF" w14:textId="77777777" w:rsidR="00292075" w:rsidRDefault="00292075" w:rsidP="00292075">
            <w:pPr>
              <w:spacing w:line="276" w:lineRule="auto"/>
              <w:rPr>
                <w:rFonts w:ascii="Arial" w:hAnsi="Arial" w:cs="Arial"/>
                <w:sz w:val="24"/>
                <w:shd w:val="clear" w:color="auto" w:fill="FFFFFF"/>
              </w:rPr>
            </w:pPr>
            <w:r w:rsidRPr="005C7EB7">
              <w:rPr>
                <w:rFonts w:ascii="Arial" w:hAnsi="Arial" w:cs="Arial"/>
                <w:sz w:val="24"/>
                <w:shd w:val="clear" w:color="auto" w:fill="FFFFFF"/>
              </w:rPr>
              <w:t>In this lesson, students identify the signs and symptoms of exam stress and develop strategies to help them manage it.</w:t>
            </w:r>
          </w:p>
          <w:p w14:paraId="1C727931" w14:textId="45443BAC" w:rsidR="00292075" w:rsidRPr="005C7EB7" w:rsidRDefault="00292075" w:rsidP="00292075">
            <w:pPr>
              <w:spacing w:line="276" w:lineRule="auto"/>
              <w:rPr>
                <w:rFonts w:ascii="Arial" w:hAnsi="Arial" w:cs="Arial"/>
                <w:sz w:val="24"/>
              </w:rPr>
            </w:pPr>
          </w:p>
        </w:tc>
      </w:tr>
      <w:tr w:rsidR="00292075" w:rsidRPr="00E725B4" w14:paraId="1AEBA8C5" w14:textId="77777777" w:rsidTr="00292075">
        <w:tc>
          <w:tcPr>
            <w:tcW w:w="2373" w:type="dxa"/>
          </w:tcPr>
          <w:p w14:paraId="6DCA4E18" w14:textId="77777777" w:rsidR="00292075" w:rsidRPr="00C90348" w:rsidRDefault="00292075" w:rsidP="00292075">
            <w:pPr>
              <w:spacing w:line="276" w:lineRule="auto"/>
              <w:rPr>
                <w:rFonts w:ascii="Arial" w:hAnsi="Arial" w:cs="Arial"/>
                <w:sz w:val="24"/>
              </w:rPr>
            </w:pPr>
            <w:r w:rsidRPr="00C90348">
              <w:rPr>
                <w:rFonts w:ascii="Arial" w:hAnsi="Arial" w:cs="Arial"/>
                <w:sz w:val="24"/>
              </w:rPr>
              <w:br w:type="page"/>
              <w:t>Exam Stress</w:t>
            </w:r>
          </w:p>
          <w:p w14:paraId="0522E4F6" w14:textId="77777777" w:rsidR="00292075" w:rsidRPr="00C90348" w:rsidRDefault="00292075" w:rsidP="00292075">
            <w:pPr>
              <w:spacing w:line="276" w:lineRule="auto"/>
              <w:rPr>
                <w:rFonts w:ascii="Arial" w:hAnsi="Arial" w:cs="Arial"/>
                <w:sz w:val="24"/>
              </w:rPr>
            </w:pPr>
          </w:p>
        </w:tc>
        <w:tc>
          <w:tcPr>
            <w:tcW w:w="1794" w:type="dxa"/>
          </w:tcPr>
          <w:p w14:paraId="26B656C2"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School staff </w:t>
            </w:r>
          </w:p>
        </w:tc>
        <w:tc>
          <w:tcPr>
            <w:tcW w:w="3178" w:type="dxa"/>
          </w:tcPr>
          <w:p w14:paraId="3C2B1C74"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Anna Freud </w:t>
            </w:r>
          </w:p>
          <w:p w14:paraId="5CEF6F05" w14:textId="77777777" w:rsidR="00292075" w:rsidRPr="00C90348" w:rsidRDefault="00292075" w:rsidP="00292075">
            <w:pPr>
              <w:spacing w:line="276" w:lineRule="auto"/>
              <w:rPr>
                <w:rFonts w:ascii="Arial" w:hAnsi="Arial" w:cs="Arial"/>
                <w:sz w:val="24"/>
              </w:rPr>
            </w:pPr>
          </w:p>
          <w:p w14:paraId="68830DB2"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Podcast </w:t>
            </w:r>
          </w:p>
          <w:p w14:paraId="06B161AD" w14:textId="77777777" w:rsidR="00292075" w:rsidRPr="00C90348" w:rsidRDefault="0049092C" w:rsidP="00292075">
            <w:pPr>
              <w:spacing w:line="276" w:lineRule="auto"/>
              <w:rPr>
                <w:rFonts w:ascii="Arial" w:hAnsi="Arial" w:cs="Arial"/>
                <w:sz w:val="24"/>
              </w:rPr>
            </w:pPr>
            <w:hyperlink r:id="rId23" w:history="1">
              <w:r w:rsidR="00292075" w:rsidRPr="00C90348">
                <w:rPr>
                  <w:rStyle w:val="Hyperlink"/>
                  <w:rFonts w:ascii="Arial" w:hAnsi="Arial" w:cs="Arial"/>
                  <w:sz w:val="24"/>
                </w:rPr>
                <w:t>youtu.be/</w:t>
              </w:r>
              <w:proofErr w:type="spellStart"/>
              <w:r w:rsidR="00292075" w:rsidRPr="00C90348">
                <w:rPr>
                  <w:rStyle w:val="Hyperlink"/>
                  <w:rFonts w:ascii="Arial" w:hAnsi="Arial" w:cs="Arial"/>
                  <w:sz w:val="24"/>
                </w:rPr>
                <w:t>hOZdqFFxfAU</w:t>
              </w:r>
              <w:proofErr w:type="spellEnd"/>
            </w:hyperlink>
          </w:p>
          <w:p w14:paraId="5DFCCE90" w14:textId="77777777" w:rsidR="00292075" w:rsidRPr="00C90348" w:rsidRDefault="00292075" w:rsidP="00292075">
            <w:pPr>
              <w:spacing w:line="276" w:lineRule="auto"/>
              <w:rPr>
                <w:rFonts w:ascii="Arial" w:hAnsi="Arial" w:cs="Arial"/>
                <w:sz w:val="24"/>
              </w:rPr>
            </w:pPr>
          </w:p>
          <w:p w14:paraId="468D444D" w14:textId="77777777" w:rsidR="00292075" w:rsidRPr="00C90348" w:rsidRDefault="00292075" w:rsidP="00292075">
            <w:pPr>
              <w:spacing w:line="276" w:lineRule="auto"/>
              <w:rPr>
                <w:rFonts w:ascii="Arial" w:hAnsi="Arial" w:cs="Arial"/>
                <w:sz w:val="24"/>
              </w:rPr>
            </w:pPr>
          </w:p>
        </w:tc>
        <w:tc>
          <w:tcPr>
            <w:tcW w:w="3427" w:type="dxa"/>
          </w:tcPr>
          <w:p w14:paraId="34821D95" w14:textId="77777777" w:rsidR="00292075" w:rsidRPr="00C90348" w:rsidRDefault="00292075" w:rsidP="00292075">
            <w:pPr>
              <w:spacing w:line="276" w:lineRule="auto"/>
              <w:rPr>
                <w:rFonts w:ascii="Arial" w:hAnsi="Arial" w:cs="Arial"/>
                <w:sz w:val="24"/>
              </w:rPr>
            </w:pPr>
            <w:proofErr w:type="spellStart"/>
            <w:r w:rsidRPr="00C90348">
              <w:rPr>
                <w:rFonts w:ascii="Arial" w:hAnsi="Arial" w:cs="Arial"/>
                <w:sz w:val="24"/>
              </w:rPr>
              <w:t>Dr.</w:t>
            </w:r>
            <w:proofErr w:type="spellEnd"/>
            <w:r w:rsidRPr="00C90348">
              <w:rPr>
                <w:rFonts w:ascii="Arial" w:hAnsi="Arial" w:cs="Arial"/>
                <w:sz w:val="24"/>
              </w:rPr>
              <w:t xml:space="preserve"> Rina Bajaj gives advice to school staff about helping young people deal with exam stress.</w:t>
            </w:r>
          </w:p>
          <w:p w14:paraId="7EB5AE46" w14:textId="77777777" w:rsidR="00292075" w:rsidRPr="00C90348" w:rsidRDefault="00292075" w:rsidP="00292075">
            <w:pPr>
              <w:spacing w:line="276" w:lineRule="auto"/>
              <w:rPr>
                <w:rFonts w:ascii="Arial" w:hAnsi="Arial" w:cs="Arial"/>
                <w:sz w:val="24"/>
              </w:rPr>
            </w:pPr>
          </w:p>
        </w:tc>
      </w:tr>
      <w:tr w:rsidR="00292075" w:rsidRPr="00E725B4" w14:paraId="00FD7628" w14:textId="77777777" w:rsidTr="00292075">
        <w:tc>
          <w:tcPr>
            <w:tcW w:w="2373" w:type="dxa"/>
          </w:tcPr>
          <w:p w14:paraId="5DB6526D" w14:textId="77777777" w:rsidR="00292075" w:rsidRPr="00C90348" w:rsidRDefault="00292075" w:rsidP="00292075">
            <w:pPr>
              <w:shd w:val="clear" w:color="auto" w:fill="FFFFFF"/>
              <w:spacing w:line="276" w:lineRule="auto"/>
              <w:outlineLvl w:val="1"/>
              <w:rPr>
                <w:rFonts w:ascii="Arial" w:eastAsia="Times New Roman" w:hAnsi="Arial" w:cs="Arial"/>
                <w:sz w:val="24"/>
                <w:lang w:eastAsia="en-GB"/>
              </w:rPr>
            </w:pPr>
            <w:r w:rsidRPr="00C90348">
              <w:rPr>
                <w:rFonts w:ascii="Arial" w:eastAsia="Times New Roman" w:hAnsi="Arial" w:cs="Arial"/>
                <w:sz w:val="24"/>
                <w:lang w:eastAsia="en-GB"/>
              </w:rPr>
              <w:t>Help your child beat exam stress</w:t>
            </w:r>
          </w:p>
        </w:tc>
        <w:tc>
          <w:tcPr>
            <w:tcW w:w="1794" w:type="dxa"/>
          </w:tcPr>
          <w:p w14:paraId="3684F6AA"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Parents </w:t>
            </w:r>
          </w:p>
        </w:tc>
        <w:tc>
          <w:tcPr>
            <w:tcW w:w="3178" w:type="dxa"/>
          </w:tcPr>
          <w:p w14:paraId="25F7B425"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NHS </w:t>
            </w:r>
          </w:p>
          <w:p w14:paraId="2AC6C7DC" w14:textId="77777777" w:rsidR="00292075" w:rsidRPr="00C90348" w:rsidRDefault="0049092C" w:rsidP="00292075">
            <w:pPr>
              <w:spacing w:line="276" w:lineRule="auto"/>
              <w:rPr>
                <w:rFonts w:ascii="Arial" w:hAnsi="Arial" w:cs="Arial"/>
                <w:sz w:val="24"/>
              </w:rPr>
            </w:pPr>
            <w:hyperlink r:id="rId24" w:history="1">
              <w:r w:rsidR="00292075" w:rsidRPr="00C90348">
                <w:rPr>
                  <w:rStyle w:val="Hyperlink"/>
                  <w:rFonts w:ascii="Arial" w:eastAsia="Times New Roman" w:hAnsi="Arial" w:cs="Arial"/>
                  <w:sz w:val="24"/>
                  <w:lang w:eastAsia="en-GB"/>
                </w:rPr>
                <w:t>Help your child beat exam stress</w:t>
              </w:r>
            </w:hyperlink>
          </w:p>
          <w:p w14:paraId="26EE034A" w14:textId="77777777" w:rsidR="00292075" w:rsidRPr="00C90348" w:rsidRDefault="00292075" w:rsidP="00292075">
            <w:pPr>
              <w:spacing w:line="276" w:lineRule="auto"/>
              <w:rPr>
                <w:rFonts w:ascii="Arial" w:hAnsi="Arial" w:cs="Arial"/>
                <w:sz w:val="24"/>
              </w:rPr>
            </w:pPr>
          </w:p>
        </w:tc>
        <w:tc>
          <w:tcPr>
            <w:tcW w:w="3427" w:type="dxa"/>
          </w:tcPr>
          <w:p w14:paraId="1400E27C" w14:textId="77777777" w:rsidR="00292075" w:rsidRPr="00C90348" w:rsidRDefault="00292075" w:rsidP="00292075">
            <w:pPr>
              <w:spacing w:line="276" w:lineRule="auto"/>
              <w:rPr>
                <w:rFonts w:ascii="Arial" w:hAnsi="Arial" w:cs="Arial"/>
                <w:sz w:val="24"/>
                <w:shd w:val="clear" w:color="auto" w:fill="FFFFFF"/>
              </w:rPr>
            </w:pPr>
            <w:r w:rsidRPr="00C90348">
              <w:rPr>
                <w:rFonts w:ascii="Arial" w:hAnsi="Arial" w:cs="Arial"/>
                <w:sz w:val="24"/>
                <w:shd w:val="clear" w:color="auto" w:fill="FFFFFF"/>
              </w:rPr>
              <w:t>Tests and exams can be a challenging part of school life for children and young people and their parents or carers. But there are ways to ease the stress.</w:t>
            </w:r>
          </w:p>
        </w:tc>
      </w:tr>
      <w:tr w:rsidR="00292075" w:rsidRPr="00E725B4" w14:paraId="6FC8C17E" w14:textId="77777777" w:rsidTr="00292075">
        <w:tc>
          <w:tcPr>
            <w:tcW w:w="2373" w:type="dxa"/>
          </w:tcPr>
          <w:p w14:paraId="16AA9E79" w14:textId="77777777" w:rsidR="00292075" w:rsidRPr="00C90348" w:rsidRDefault="00292075" w:rsidP="00292075">
            <w:pPr>
              <w:shd w:val="clear" w:color="auto" w:fill="FFFFFF"/>
              <w:spacing w:line="276" w:lineRule="auto"/>
              <w:outlineLvl w:val="1"/>
              <w:rPr>
                <w:rFonts w:ascii="Arial" w:eastAsia="Times New Roman" w:hAnsi="Arial" w:cs="Arial"/>
                <w:sz w:val="24"/>
                <w:lang w:eastAsia="en-GB"/>
              </w:rPr>
            </w:pPr>
            <w:r w:rsidRPr="00C90348">
              <w:rPr>
                <w:rFonts w:ascii="Arial" w:eastAsia="Times New Roman" w:hAnsi="Arial" w:cs="Arial"/>
                <w:sz w:val="24"/>
                <w:lang w:eastAsia="en-GB"/>
              </w:rPr>
              <w:t>Exams</w:t>
            </w:r>
          </w:p>
        </w:tc>
        <w:tc>
          <w:tcPr>
            <w:tcW w:w="1794" w:type="dxa"/>
          </w:tcPr>
          <w:p w14:paraId="2A8E3571"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Young people </w:t>
            </w:r>
          </w:p>
          <w:p w14:paraId="2CA4F8D8" w14:textId="77777777" w:rsidR="00292075" w:rsidRPr="00C90348" w:rsidRDefault="00292075" w:rsidP="00292075">
            <w:pPr>
              <w:spacing w:line="276" w:lineRule="auto"/>
              <w:rPr>
                <w:rFonts w:ascii="Arial" w:hAnsi="Arial" w:cs="Arial"/>
                <w:sz w:val="24"/>
              </w:rPr>
            </w:pPr>
          </w:p>
        </w:tc>
        <w:tc>
          <w:tcPr>
            <w:tcW w:w="3178" w:type="dxa"/>
          </w:tcPr>
          <w:p w14:paraId="4FEB4EEC"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Anna Freud </w:t>
            </w:r>
          </w:p>
          <w:p w14:paraId="113F8AC4" w14:textId="77777777" w:rsidR="00292075" w:rsidRPr="00C90348" w:rsidRDefault="0049092C" w:rsidP="00292075">
            <w:pPr>
              <w:spacing w:line="276" w:lineRule="auto"/>
              <w:rPr>
                <w:rFonts w:ascii="Arial" w:hAnsi="Arial" w:cs="Arial"/>
                <w:sz w:val="24"/>
              </w:rPr>
            </w:pPr>
            <w:hyperlink r:id="rId25" w:history="1">
              <w:r w:rsidR="00292075" w:rsidRPr="00C90348">
                <w:rPr>
                  <w:rStyle w:val="Hyperlink"/>
                  <w:rFonts w:ascii="Arial" w:hAnsi="Arial" w:cs="Arial"/>
                  <w:sz w:val="24"/>
                </w:rPr>
                <w:t>youtu.be/</w:t>
              </w:r>
              <w:proofErr w:type="spellStart"/>
              <w:r w:rsidR="00292075" w:rsidRPr="00C90348">
                <w:rPr>
                  <w:rStyle w:val="Hyperlink"/>
                  <w:rFonts w:ascii="Arial" w:hAnsi="Arial" w:cs="Arial"/>
                  <w:sz w:val="24"/>
                </w:rPr>
                <w:t>VGqDAUZwhas</w:t>
              </w:r>
              <w:proofErr w:type="spellEnd"/>
            </w:hyperlink>
          </w:p>
          <w:p w14:paraId="4DBB46E3" w14:textId="77777777" w:rsidR="00292075" w:rsidRPr="00C90348" w:rsidRDefault="00292075" w:rsidP="00292075">
            <w:pPr>
              <w:spacing w:line="276" w:lineRule="auto"/>
              <w:rPr>
                <w:rFonts w:ascii="Arial" w:hAnsi="Arial" w:cs="Arial"/>
                <w:sz w:val="24"/>
              </w:rPr>
            </w:pPr>
          </w:p>
        </w:tc>
        <w:tc>
          <w:tcPr>
            <w:tcW w:w="3427" w:type="dxa"/>
          </w:tcPr>
          <w:p w14:paraId="50D75445" w14:textId="56C19372" w:rsidR="00292075" w:rsidRPr="00C90348" w:rsidRDefault="00292075" w:rsidP="00255B6E">
            <w:pPr>
              <w:spacing w:line="276" w:lineRule="auto"/>
              <w:rPr>
                <w:rFonts w:ascii="Arial" w:hAnsi="Arial" w:cs="Arial"/>
                <w:sz w:val="24"/>
                <w:shd w:val="clear" w:color="auto" w:fill="F9F9F9"/>
              </w:rPr>
            </w:pPr>
            <w:r w:rsidRPr="00C90348">
              <w:rPr>
                <w:rFonts w:ascii="Arial" w:hAnsi="Arial" w:cs="Arial"/>
                <w:sz w:val="24"/>
                <w:shd w:val="clear" w:color="auto" w:fill="FFFFFF"/>
              </w:rPr>
              <w:t xml:space="preserve">In this video, </w:t>
            </w:r>
            <w:proofErr w:type="spellStart"/>
            <w:r w:rsidRPr="00C90348">
              <w:rPr>
                <w:rFonts w:ascii="Arial" w:hAnsi="Arial" w:cs="Arial"/>
                <w:sz w:val="24"/>
                <w:shd w:val="clear" w:color="auto" w:fill="FFFFFF"/>
              </w:rPr>
              <w:t>Dr.</w:t>
            </w:r>
            <w:proofErr w:type="spellEnd"/>
            <w:r w:rsidRPr="00C90348">
              <w:rPr>
                <w:rFonts w:ascii="Arial" w:hAnsi="Arial" w:cs="Arial"/>
                <w:sz w:val="24"/>
                <w:shd w:val="clear" w:color="auto" w:fill="FFFFFF"/>
              </w:rPr>
              <w:t xml:space="preserve"> Sheila Redfern gives some simple advice and tips about managing stress around moments such as exams including when waiting to hear the results</w:t>
            </w:r>
          </w:p>
        </w:tc>
      </w:tr>
      <w:tr w:rsidR="00292075" w:rsidRPr="00E725B4" w14:paraId="16B31EEA" w14:textId="77777777" w:rsidTr="00292075">
        <w:tc>
          <w:tcPr>
            <w:tcW w:w="2373" w:type="dxa"/>
          </w:tcPr>
          <w:p w14:paraId="03B3E43B" w14:textId="77777777" w:rsidR="00292075" w:rsidRPr="00C90348" w:rsidRDefault="00292075" w:rsidP="00292075">
            <w:pPr>
              <w:shd w:val="clear" w:color="auto" w:fill="FFFFFF"/>
              <w:spacing w:line="276" w:lineRule="auto"/>
              <w:outlineLvl w:val="1"/>
              <w:rPr>
                <w:rFonts w:ascii="Arial" w:eastAsia="Times New Roman" w:hAnsi="Arial" w:cs="Arial"/>
                <w:sz w:val="24"/>
                <w:lang w:eastAsia="en-GB"/>
              </w:rPr>
            </w:pPr>
            <w:r w:rsidRPr="00C90348">
              <w:rPr>
                <w:rFonts w:ascii="Arial" w:eastAsia="Times New Roman" w:hAnsi="Arial" w:cs="Arial"/>
                <w:sz w:val="24"/>
                <w:lang w:eastAsia="en-GB"/>
              </w:rPr>
              <w:lastRenderedPageBreak/>
              <w:t xml:space="preserve">Exams </w:t>
            </w:r>
          </w:p>
          <w:p w14:paraId="27475CD0" w14:textId="77777777" w:rsidR="00292075" w:rsidRPr="00C90348" w:rsidRDefault="00292075" w:rsidP="00292075">
            <w:pPr>
              <w:pStyle w:val="ListParagraph"/>
              <w:numPr>
                <w:ilvl w:val="0"/>
                <w:numId w:val="26"/>
              </w:numPr>
              <w:shd w:val="clear" w:color="auto" w:fill="FFFFFF"/>
              <w:spacing w:line="276" w:lineRule="auto"/>
              <w:ind w:left="316" w:hanging="284"/>
              <w:outlineLvl w:val="1"/>
              <w:rPr>
                <w:rFonts w:ascii="Arial" w:eastAsia="Times New Roman" w:hAnsi="Arial" w:cs="Arial"/>
                <w:sz w:val="24"/>
                <w:lang w:eastAsia="en-GB"/>
              </w:rPr>
            </w:pPr>
            <w:r w:rsidRPr="00C90348">
              <w:rPr>
                <w:rFonts w:ascii="Arial" w:eastAsia="Times New Roman" w:hAnsi="Arial" w:cs="Arial"/>
                <w:sz w:val="24"/>
                <w:lang w:eastAsia="en-GB"/>
              </w:rPr>
              <w:t>Dealing with exam stress</w:t>
            </w:r>
          </w:p>
          <w:p w14:paraId="77C065EF" w14:textId="77777777" w:rsidR="00292075" w:rsidRPr="00C90348" w:rsidRDefault="00292075" w:rsidP="00292075">
            <w:pPr>
              <w:pStyle w:val="ListParagraph"/>
              <w:numPr>
                <w:ilvl w:val="0"/>
                <w:numId w:val="26"/>
              </w:numPr>
              <w:shd w:val="clear" w:color="auto" w:fill="FFFFFF"/>
              <w:spacing w:line="276" w:lineRule="auto"/>
              <w:ind w:left="316" w:hanging="284"/>
              <w:outlineLvl w:val="1"/>
              <w:rPr>
                <w:rFonts w:ascii="Arial" w:eastAsia="Times New Roman" w:hAnsi="Arial" w:cs="Arial"/>
                <w:sz w:val="24"/>
                <w:lang w:eastAsia="en-GB"/>
              </w:rPr>
            </w:pPr>
            <w:r w:rsidRPr="00C90348">
              <w:rPr>
                <w:rFonts w:ascii="Arial" w:eastAsia="Times New Roman" w:hAnsi="Arial" w:cs="Arial"/>
                <w:sz w:val="24"/>
                <w:lang w:eastAsia="en-GB"/>
              </w:rPr>
              <w:t>Keep it in perspective</w:t>
            </w:r>
          </w:p>
          <w:p w14:paraId="2B1381E1" w14:textId="77777777" w:rsidR="00292075" w:rsidRPr="00C90348" w:rsidRDefault="00292075" w:rsidP="00292075">
            <w:pPr>
              <w:pStyle w:val="ListParagraph"/>
              <w:numPr>
                <w:ilvl w:val="0"/>
                <w:numId w:val="26"/>
              </w:numPr>
              <w:shd w:val="clear" w:color="auto" w:fill="FFFFFF"/>
              <w:spacing w:line="276" w:lineRule="auto"/>
              <w:ind w:left="316" w:hanging="284"/>
              <w:outlineLvl w:val="1"/>
              <w:rPr>
                <w:rFonts w:ascii="Arial" w:eastAsia="Times New Roman" w:hAnsi="Arial" w:cs="Arial"/>
                <w:sz w:val="24"/>
                <w:lang w:eastAsia="en-GB"/>
              </w:rPr>
            </w:pPr>
            <w:r w:rsidRPr="00C90348">
              <w:rPr>
                <w:rFonts w:ascii="Arial" w:eastAsia="Times New Roman" w:hAnsi="Arial" w:cs="Arial"/>
                <w:sz w:val="24"/>
                <w:lang w:eastAsia="en-GB"/>
              </w:rPr>
              <w:t>Revision tips</w:t>
            </w:r>
          </w:p>
          <w:p w14:paraId="266A588D" w14:textId="77777777" w:rsidR="00292075" w:rsidRPr="00C90348" w:rsidRDefault="00292075" w:rsidP="00292075">
            <w:pPr>
              <w:pStyle w:val="ListParagraph"/>
              <w:numPr>
                <w:ilvl w:val="0"/>
                <w:numId w:val="26"/>
              </w:numPr>
              <w:shd w:val="clear" w:color="auto" w:fill="FFFFFF"/>
              <w:spacing w:line="276" w:lineRule="auto"/>
              <w:ind w:left="316" w:hanging="284"/>
              <w:outlineLvl w:val="1"/>
              <w:rPr>
                <w:rFonts w:ascii="Arial" w:eastAsia="Times New Roman" w:hAnsi="Arial" w:cs="Arial"/>
                <w:sz w:val="24"/>
                <w:lang w:eastAsia="en-GB"/>
              </w:rPr>
            </w:pPr>
            <w:r w:rsidRPr="00C90348">
              <w:rPr>
                <w:rFonts w:ascii="Arial" w:eastAsia="Times New Roman" w:hAnsi="Arial" w:cs="Arial"/>
                <w:sz w:val="24"/>
                <w:lang w:eastAsia="en-GB"/>
              </w:rPr>
              <w:t>Dealing with disappointing exam results</w:t>
            </w:r>
          </w:p>
          <w:p w14:paraId="58D3DB75" w14:textId="77777777" w:rsidR="00292075" w:rsidRPr="00C90348" w:rsidRDefault="00292075" w:rsidP="00292075">
            <w:pPr>
              <w:pStyle w:val="ListParagraph"/>
              <w:numPr>
                <w:ilvl w:val="0"/>
                <w:numId w:val="26"/>
              </w:numPr>
              <w:shd w:val="clear" w:color="auto" w:fill="FFFFFF"/>
              <w:spacing w:line="276" w:lineRule="auto"/>
              <w:ind w:left="316" w:hanging="284"/>
              <w:outlineLvl w:val="1"/>
              <w:rPr>
                <w:rFonts w:ascii="Arial" w:eastAsia="Times New Roman" w:hAnsi="Arial" w:cs="Arial"/>
                <w:sz w:val="24"/>
                <w:lang w:eastAsia="en-GB"/>
              </w:rPr>
            </w:pPr>
            <w:r w:rsidRPr="00C90348">
              <w:rPr>
                <w:rFonts w:ascii="Arial" w:eastAsia="Times New Roman" w:hAnsi="Arial" w:cs="Arial"/>
                <w:sz w:val="24"/>
                <w:lang w:eastAsia="en-GB"/>
              </w:rPr>
              <w:t>Get help now</w:t>
            </w:r>
          </w:p>
          <w:p w14:paraId="52970739" w14:textId="77777777" w:rsidR="00292075" w:rsidRPr="00C90348" w:rsidRDefault="00292075" w:rsidP="00292075">
            <w:pPr>
              <w:pStyle w:val="ListParagraph"/>
              <w:shd w:val="clear" w:color="auto" w:fill="FFFFFF"/>
              <w:spacing w:line="276" w:lineRule="auto"/>
              <w:ind w:left="316"/>
              <w:outlineLvl w:val="1"/>
              <w:rPr>
                <w:rFonts w:ascii="Arial" w:eastAsia="Times New Roman" w:hAnsi="Arial" w:cs="Arial"/>
                <w:sz w:val="24"/>
                <w:lang w:eastAsia="en-GB"/>
              </w:rPr>
            </w:pPr>
          </w:p>
        </w:tc>
        <w:tc>
          <w:tcPr>
            <w:tcW w:w="1794" w:type="dxa"/>
          </w:tcPr>
          <w:p w14:paraId="06FCE8E2"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Young people </w:t>
            </w:r>
          </w:p>
          <w:p w14:paraId="2F7ECB0B" w14:textId="77777777" w:rsidR="00292075" w:rsidRPr="00C90348" w:rsidRDefault="00292075" w:rsidP="00292075">
            <w:pPr>
              <w:spacing w:line="276" w:lineRule="auto"/>
              <w:rPr>
                <w:rFonts w:ascii="Arial" w:hAnsi="Arial" w:cs="Arial"/>
                <w:sz w:val="24"/>
              </w:rPr>
            </w:pPr>
          </w:p>
        </w:tc>
        <w:tc>
          <w:tcPr>
            <w:tcW w:w="3178" w:type="dxa"/>
          </w:tcPr>
          <w:p w14:paraId="2E402D87" w14:textId="77777777" w:rsidR="00292075" w:rsidRPr="00C90348" w:rsidRDefault="00292075" w:rsidP="00292075">
            <w:pPr>
              <w:spacing w:line="276" w:lineRule="auto"/>
              <w:rPr>
                <w:rFonts w:ascii="Arial" w:hAnsi="Arial" w:cs="Arial"/>
                <w:sz w:val="24"/>
              </w:rPr>
            </w:pPr>
            <w:r w:rsidRPr="00C90348">
              <w:rPr>
                <w:rFonts w:ascii="Arial" w:hAnsi="Arial" w:cs="Arial"/>
                <w:sz w:val="24"/>
              </w:rPr>
              <w:t>Young Minds</w:t>
            </w:r>
          </w:p>
          <w:p w14:paraId="6F1F6749" w14:textId="77777777" w:rsidR="00292075" w:rsidRPr="00C90348" w:rsidRDefault="0049092C" w:rsidP="00292075">
            <w:pPr>
              <w:spacing w:line="276" w:lineRule="auto"/>
              <w:rPr>
                <w:rFonts w:ascii="Arial" w:hAnsi="Arial" w:cs="Arial"/>
                <w:sz w:val="24"/>
              </w:rPr>
            </w:pPr>
            <w:hyperlink r:id="rId26" w:anchor="Dealingwithexamstress" w:history="1">
              <w:r w:rsidR="00292075" w:rsidRPr="00C90348">
                <w:rPr>
                  <w:rStyle w:val="Hyperlink"/>
                  <w:rFonts w:ascii="Arial" w:hAnsi="Arial" w:cs="Arial"/>
                  <w:sz w:val="24"/>
                </w:rPr>
                <w:t>A guide for young people – exam stress</w:t>
              </w:r>
            </w:hyperlink>
          </w:p>
          <w:p w14:paraId="22CA5428" w14:textId="77777777" w:rsidR="00292075" w:rsidRPr="00C90348" w:rsidRDefault="00292075" w:rsidP="00292075">
            <w:pPr>
              <w:spacing w:line="276" w:lineRule="auto"/>
              <w:rPr>
                <w:rFonts w:ascii="Arial" w:hAnsi="Arial" w:cs="Arial"/>
                <w:sz w:val="24"/>
              </w:rPr>
            </w:pPr>
          </w:p>
        </w:tc>
        <w:tc>
          <w:tcPr>
            <w:tcW w:w="3427" w:type="dxa"/>
          </w:tcPr>
          <w:p w14:paraId="470B4717" w14:textId="77777777" w:rsidR="00292075" w:rsidRPr="00C90348" w:rsidRDefault="00292075" w:rsidP="00292075">
            <w:pPr>
              <w:spacing w:line="276" w:lineRule="auto"/>
              <w:rPr>
                <w:rFonts w:ascii="Arial" w:hAnsi="Arial" w:cs="Arial"/>
                <w:sz w:val="24"/>
                <w:shd w:val="clear" w:color="auto" w:fill="F9F9F9"/>
              </w:rPr>
            </w:pPr>
            <w:r w:rsidRPr="00C90348">
              <w:rPr>
                <w:rFonts w:ascii="Arial" w:hAnsi="Arial" w:cs="Arial"/>
                <w:sz w:val="24"/>
                <w:shd w:val="clear" w:color="auto" w:fill="F9F9F9"/>
              </w:rPr>
              <w:t>It is normal to feel a bit worried about exams, especially if you're under pressure from school or family. Exam stress can cause you to feel anxious or depressed, and this might affect your sleeping or eating habits.</w:t>
            </w:r>
          </w:p>
        </w:tc>
      </w:tr>
      <w:tr w:rsidR="00292075" w:rsidRPr="00E725B4" w14:paraId="4DF76A4D" w14:textId="77777777" w:rsidTr="00292075">
        <w:tc>
          <w:tcPr>
            <w:tcW w:w="2373" w:type="dxa"/>
          </w:tcPr>
          <w:p w14:paraId="70B5BD83" w14:textId="77777777" w:rsidR="00292075" w:rsidRPr="00C90348" w:rsidRDefault="00292075" w:rsidP="00292075">
            <w:pPr>
              <w:shd w:val="clear" w:color="auto" w:fill="FFFFFF"/>
              <w:spacing w:line="276" w:lineRule="auto"/>
              <w:outlineLvl w:val="1"/>
              <w:rPr>
                <w:rFonts w:ascii="Arial" w:eastAsia="Times New Roman" w:hAnsi="Arial" w:cs="Arial"/>
                <w:sz w:val="24"/>
                <w:lang w:eastAsia="en-GB"/>
              </w:rPr>
            </w:pPr>
            <w:r w:rsidRPr="00C90348">
              <w:rPr>
                <w:rFonts w:ascii="Arial" w:eastAsia="Times New Roman" w:hAnsi="Arial" w:cs="Arial"/>
                <w:sz w:val="24"/>
                <w:lang w:eastAsia="en-GB"/>
              </w:rPr>
              <w:t xml:space="preserve">Exams – parent guide </w:t>
            </w:r>
          </w:p>
          <w:p w14:paraId="073447E0" w14:textId="77777777" w:rsidR="00292075" w:rsidRPr="00C90348" w:rsidRDefault="00292075" w:rsidP="00292075">
            <w:pPr>
              <w:pStyle w:val="ListParagraph"/>
              <w:numPr>
                <w:ilvl w:val="0"/>
                <w:numId w:val="27"/>
              </w:numPr>
              <w:shd w:val="clear" w:color="auto" w:fill="FFFFFF"/>
              <w:spacing w:line="276" w:lineRule="auto"/>
              <w:ind w:left="316" w:hanging="284"/>
              <w:outlineLvl w:val="1"/>
              <w:rPr>
                <w:rFonts w:ascii="Arial" w:eastAsia="Times New Roman" w:hAnsi="Arial" w:cs="Arial"/>
                <w:sz w:val="24"/>
                <w:lang w:eastAsia="en-GB"/>
              </w:rPr>
            </w:pPr>
            <w:r w:rsidRPr="00C90348">
              <w:rPr>
                <w:rFonts w:ascii="Arial" w:eastAsia="Times New Roman" w:hAnsi="Arial" w:cs="Arial"/>
                <w:sz w:val="24"/>
                <w:lang w:eastAsia="en-GB"/>
              </w:rPr>
              <w:t>Things that can really help</w:t>
            </w:r>
          </w:p>
          <w:p w14:paraId="7BB60475" w14:textId="77777777" w:rsidR="00292075" w:rsidRPr="00C90348" w:rsidRDefault="00292075" w:rsidP="00292075">
            <w:pPr>
              <w:pStyle w:val="ListParagraph"/>
              <w:numPr>
                <w:ilvl w:val="0"/>
                <w:numId w:val="27"/>
              </w:numPr>
              <w:shd w:val="clear" w:color="auto" w:fill="FFFFFF"/>
              <w:spacing w:line="276" w:lineRule="auto"/>
              <w:ind w:left="316" w:hanging="284"/>
              <w:outlineLvl w:val="1"/>
              <w:rPr>
                <w:rFonts w:ascii="Arial" w:eastAsia="Times New Roman" w:hAnsi="Arial" w:cs="Arial"/>
                <w:sz w:val="24"/>
                <w:lang w:eastAsia="en-GB"/>
              </w:rPr>
            </w:pPr>
            <w:r w:rsidRPr="00C90348">
              <w:rPr>
                <w:rFonts w:ascii="Arial" w:eastAsia="Times New Roman" w:hAnsi="Arial" w:cs="Arial"/>
                <w:sz w:val="24"/>
                <w:lang w:eastAsia="en-GB"/>
              </w:rPr>
              <w:t>How can the school help?</w:t>
            </w:r>
          </w:p>
          <w:p w14:paraId="10D60387" w14:textId="77777777" w:rsidR="00292075" w:rsidRPr="00C90348" w:rsidRDefault="00292075" w:rsidP="00292075">
            <w:pPr>
              <w:pStyle w:val="ListParagraph"/>
              <w:numPr>
                <w:ilvl w:val="0"/>
                <w:numId w:val="27"/>
              </w:numPr>
              <w:shd w:val="clear" w:color="auto" w:fill="FFFFFF"/>
              <w:spacing w:line="276" w:lineRule="auto"/>
              <w:ind w:left="316" w:hanging="284"/>
              <w:outlineLvl w:val="1"/>
              <w:rPr>
                <w:rFonts w:ascii="Arial" w:eastAsia="Times New Roman" w:hAnsi="Arial" w:cs="Arial"/>
                <w:sz w:val="24"/>
                <w:lang w:eastAsia="en-GB"/>
              </w:rPr>
            </w:pPr>
            <w:r w:rsidRPr="00C90348">
              <w:rPr>
                <w:rFonts w:ascii="Arial" w:eastAsia="Times New Roman" w:hAnsi="Arial" w:cs="Arial"/>
                <w:sz w:val="24"/>
                <w:lang w:eastAsia="en-GB"/>
              </w:rPr>
              <w:t>How to manage a 'disappointing' results day</w:t>
            </w:r>
          </w:p>
          <w:p w14:paraId="7D5211CE" w14:textId="77777777" w:rsidR="00292075" w:rsidRPr="00C90348" w:rsidRDefault="00292075" w:rsidP="00292075">
            <w:pPr>
              <w:pStyle w:val="ListParagraph"/>
              <w:numPr>
                <w:ilvl w:val="0"/>
                <w:numId w:val="27"/>
              </w:numPr>
              <w:shd w:val="clear" w:color="auto" w:fill="FFFFFF"/>
              <w:spacing w:line="276" w:lineRule="auto"/>
              <w:ind w:left="316" w:hanging="284"/>
              <w:outlineLvl w:val="1"/>
              <w:rPr>
                <w:rFonts w:ascii="Arial" w:eastAsia="Times New Roman" w:hAnsi="Arial" w:cs="Arial"/>
                <w:sz w:val="24"/>
                <w:lang w:eastAsia="en-GB"/>
              </w:rPr>
            </w:pPr>
            <w:r w:rsidRPr="00C90348">
              <w:rPr>
                <w:rFonts w:ascii="Arial" w:eastAsia="Times New Roman" w:hAnsi="Arial" w:cs="Arial"/>
                <w:sz w:val="24"/>
                <w:lang w:eastAsia="en-GB"/>
              </w:rPr>
              <w:t>Where to get help</w:t>
            </w:r>
          </w:p>
          <w:p w14:paraId="5081FBC7" w14:textId="77777777" w:rsidR="00292075" w:rsidRPr="00C90348" w:rsidRDefault="00292075" w:rsidP="00292075">
            <w:pPr>
              <w:pStyle w:val="ListParagraph"/>
              <w:shd w:val="clear" w:color="auto" w:fill="FFFFFF"/>
              <w:spacing w:line="276" w:lineRule="auto"/>
              <w:ind w:left="316"/>
              <w:outlineLvl w:val="1"/>
              <w:rPr>
                <w:rFonts w:ascii="Arial" w:eastAsia="Times New Roman" w:hAnsi="Arial" w:cs="Arial"/>
                <w:sz w:val="24"/>
                <w:lang w:eastAsia="en-GB"/>
              </w:rPr>
            </w:pPr>
          </w:p>
        </w:tc>
        <w:tc>
          <w:tcPr>
            <w:tcW w:w="1794" w:type="dxa"/>
          </w:tcPr>
          <w:p w14:paraId="25A4E985"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Parents </w:t>
            </w:r>
          </w:p>
        </w:tc>
        <w:tc>
          <w:tcPr>
            <w:tcW w:w="3178" w:type="dxa"/>
          </w:tcPr>
          <w:p w14:paraId="429F6031" w14:textId="77777777" w:rsidR="00292075" w:rsidRPr="00C90348" w:rsidRDefault="00292075" w:rsidP="00292075">
            <w:pPr>
              <w:spacing w:line="276" w:lineRule="auto"/>
              <w:rPr>
                <w:rFonts w:ascii="Arial" w:hAnsi="Arial" w:cs="Arial"/>
                <w:sz w:val="24"/>
              </w:rPr>
            </w:pPr>
            <w:r w:rsidRPr="00C90348">
              <w:rPr>
                <w:rFonts w:ascii="Arial" w:hAnsi="Arial" w:cs="Arial"/>
                <w:sz w:val="24"/>
              </w:rPr>
              <w:t>Young Minds</w:t>
            </w:r>
          </w:p>
          <w:p w14:paraId="773A1F93" w14:textId="77777777" w:rsidR="00292075" w:rsidRPr="00C90348" w:rsidRDefault="0049092C" w:rsidP="00292075">
            <w:pPr>
              <w:spacing w:line="276" w:lineRule="auto"/>
              <w:rPr>
                <w:rFonts w:ascii="Arial" w:hAnsi="Arial" w:cs="Arial"/>
                <w:sz w:val="24"/>
              </w:rPr>
            </w:pPr>
            <w:hyperlink r:id="rId27" w:history="1">
              <w:r w:rsidR="00292075" w:rsidRPr="00C90348">
                <w:rPr>
                  <w:rStyle w:val="Hyperlink"/>
                  <w:rFonts w:ascii="Arial" w:hAnsi="Arial" w:cs="Arial"/>
                  <w:sz w:val="24"/>
                </w:rPr>
                <w:t>A guide for parents – exams</w:t>
              </w:r>
            </w:hyperlink>
            <w:r w:rsidR="00292075" w:rsidRPr="00C90348">
              <w:rPr>
                <w:rFonts w:ascii="Arial" w:hAnsi="Arial" w:cs="Arial"/>
                <w:sz w:val="24"/>
              </w:rPr>
              <w:t xml:space="preserve"> </w:t>
            </w:r>
          </w:p>
        </w:tc>
        <w:tc>
          <w:tcPr>
            <w:tcW w:w="3427" w:type="dxa"/>
          </w:tcPr>
          <w:p w14:paraId="0BDA3A33" w14:textId="77777777" w:rsidR="00292075" w:rsidRPr="00C90348" w:rsidRDefault="00292075" w:rsidP="00292075">
            <w:pPr>
              <w:spacing w:line="276" w:lineRule="auto"/>
              <w:rPr>
                <w:rFonts w:ascii="Arial" w:hAnsi="Arial" w:cs="Arial"/>
                <w:sz w:val="24"/>
                <w:shd w:val="clear" w:color="auto" w:fill="F9F9F9"/>
              </w:rPr>
            </w:pPr>
            <w:r w:rsidRPr="00C90348">
              <w:rPr>
                <w:rFonts w:ascii="Arial" w:hAnsi="Arial" w:cs="Arial"/>
                <w:sz w:val="24"/>
                <w:shd w:val="clear" w:color="auto" w:fill="F9F9F9"/>
              </w:rPr>
              <w:t>If you're worried about how your child is coping with exams at school, here is our advice and information on where you can get help</w:t>
            </w:r>
          </w:p>
        </w:tc>
      </w:tr>
      <w:tr w:rsidR="00292075" w:rsidRPr="00F179CC" w14:paraId="1ED7566F" w14:textId="77777777" w:rsidTr="00595C27">
        <w:tc>
          <w:tcPr>
            <w:tcW w:w="10772" w:type="dxa"/>
            <w:gridSpan w:val="4"/>
          </w:tcPr>
          <w:p w14:paraId="27B5F985" w14:textId="77777777" w:rsidR="00292075" w:rsidRPr="00C90348" w:rsidRDefault="00292075" w:rsidP="00292075">
            <w:pPr>
              <w:spacing w:line="276" w:lineRule="auto"/>
              <w:rPr>
                <w:rFonts w:ascii="Arial" w:hAnsi="Arial" w:cs="Arial"/>
                <w:b/>
                <w:bCs/>
                <w:color w:val="0070C0"/>
                <w:sz w:val="24"/>
              </w:rPr>
            </w:pPr>
            <w:r w:rsidRPr="00C90348">
              <w:rPr>
                <w:rFonts w:ascii="Arial" w:hAnsi="Arial" w:cs="Arial"/>
                <w:b/>
                <w:bCs/>
                <w:color w:val="0070C0"/>
                <w:sz w:val="24"/>
              </w:rPr>
              <w:t xml:space="preserve">Revision </w:t>
            </w:r>
          </w:p>
          <w:p w14:paraId="0B322C3A" w14:textId="77777777" w:rsidR="00292075" w:rsidRPr="00C90348" w:rsidRDefault="00292075" w:rsidP="00292075">
            <w:pPr>
              <w:spacing w:line="276" w:lineRule="auto"/>
              <w:rPr>
                <w:rFonts w:ascii="Arial" w:hAnsi="Arial" w:cs="Arial"/>
                <w:b/>
                <w:bCs/>
                <w:color w:val="0070C0"/>
                <w:sz w:val="24"/>
              </w:rPr>
            </w:pPr>
          </w:p>
        </w:tc>
      </w:tr>
      <w:tr w:rsidR="00292075" w:rsidRPr="00E725B4" w14:paraId="11DB6374" w14:textId="77777777" w:rsidTr="00292075">
        <w:tc>
          <w:tcPr>
            <w:tcW w:w="2373" w:type="dxa"/>
          </w:tcPr>
          <w:p w14:paraId="461B9DFD" w14:textId="77777777" w:rsidR="00292075" w:rsidRPr="00C90348" w:rsidRDefault="00292075" w:rsidP="00292075">
            <w:pPr>
              <w:shd w:val="clear" w:color="auto" w:fill="FFFFFF"/>
              <w:spacing w:line="276" w:lineRule="auto"/>
              <w:outlineLvl w:val="1"/>
              <w:rPr>
                <w:rFonts w:ascii="Arial" w:eastAsia="Times New Roman" w:hAnsi="Arial" w:cs="Arial"/>
                <w:sz w:val="24"/>
                <w:lang w:eastAsia="en-GB"/>
              </w:rPr>
            </w:pPr>
            <w:r w:rsidRPr="00C90348">
              <w:rPr>
                <w:rFonts w:ascii="Arial" w:hAnsi="Arial" w:cs="Arial"/>
                <w:sz w:val="24"/>
              </w:rPr>
              <w:br w:type="page"/>
            </w:r>
            <w:r w:rsidRPr="00C90348">
              <w:rPr>
                <w:rFonts w:ascii="Arial" w:eastAsia="Times New Roman" w:hAnsi="Arial" w:cs="Arial"/>
                <w:sz w:val="24"/>
                <w:lang w:eastAsia="en-GB"/>
              </w:rPr>
              <w:t>Revision</w:t>
            </w:r>
          </w:p>
          <w:p w14:paraId="2C88DF8F" w14:textId="77777777" w:rsidR="00292075" w:rsidRPr="00C90348" w:rsidRDefault="00292075" w:rsidP="00292075">
            <w:pPr>
              <w:spacing w:line="276" w:lineRule="auto"/>
              <w:rPr>
                <w:rFonts w:ascii="Arial" w:hAnsi="Arial" w:cs="Arial"/>
                <w:sz w:val="24"/>
              </w:rPr>
            </w:pPr>
          </w:p>
        </w:tc>
        <w:tc>
          <w:tcPr>
            <w:tcW w:w="1794" w:type="dxa"/>
          </w:tcPr>
          <w:p w14:paraId="19F532F7"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Young people </w:t>
            </w:r>
          </w:p>
          <w:p w14:paraId="6EB0E22E" w14:textId="77777777" w:rsidR="00292075" w:rsidRPr="00C90348" w:rsidRDefault="00292075" w:rsidP="00292075">
            <w:pPr>
              <w:spacing w:line="276" w:lineRule="auto"/>
              <w:rPr>
                <w:rFonts w:ascii="Arial" w:hAnsi="Arial" w:cs="Arial"/>
                <w:sz w:val="24"/>
              </w:rPr>
            </w:pPr>
          </w:p>
        </w:tc>
        <w:tc>
          <w:tcPr>
            <w:tcW w:w="3178" w:type="dxa"/>
          </w:tcPr>
          <w:p w14:paraId="12E1DE3F"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Student room </w:t>
            </w:r>
          </w:p>
          <w:p w14:paraId="7E17E123" w14:textId="77777777" w:rsidR="00292075" w:rsidRPr="00C90348" w:rsidRDefault="0049092C" w:rsidP="00292075">
            <w:pPr>
              <w:spacing w:line="276" w:lineRule="auto"/>
              <w:rPr>
                <w:rFonts w:ascii="Arial" w:hAnsi="Arial" w:cs="Arial"/>
                <w:sz w:val="24"/>
              </w:rPr>
            </w:pPr>
            <w:hyperlink r:id="rId28" w:history="1">
              <w:r w:rsidR="00292075" w:rsidRPr="00C90348">
                <w:rPr>
                  <w:rStyle w:val="Hyperlink"/>
                  <w:rFonts w:ascii="Arial" w:hAnsi="Arial" w:cs="Arial"/>
                  <w:sz w:val="24"/>
                </w:rPr>
                <w:t>www.thestudentroom.co.uk/</w:t>
              </w:r>
            </w:hyperlink>
          </w:p>
          <w:p w14:paraId="7524FC24" w14:textId="77777777" w:rsidR="00292075" w:rsidRPr="00C90348" w:rsidRDefault="00292075" w:rsidP="00292075">
            <w:pPr>
              <w:spacing w:line="276" w:lineRule="auto"/>
              <w:rPr>
                <w:rFonts w:ascii="Arial" w:hAnsi="Arial" w:cs="Arial"/>
                <w:sz w:val="24"/>
              </w:rPr>
            </w:pPr>
          </w:p>
        </w:tc>
        <w:tc>
          <w:tcPr>
            <w:tcW w:w="3427" w:type="dxa"/>
          </w:tcPr>
          <w:p w14:paraId="26E9D7CF" w14:textId="396D169F" w:rsidR="00292075" w:rsidRPr="00C90348" w:rsidRDefault="00292075" w:rsidP="00292075">
            <w:pPr>
              <w:spacing w:line="276" w:lineRule="auto"/>
              <w:rPr>
                <w:rFonts w:ascii="Arial" w:hAnsi="Arial" w:cs="Arial"/>
                <w:sz w:val="24"/>
                <w:shd w:val="clear" w:color="auto" w:fill="FFFFFF"/>
              </w:rPr>
            </w:pPr>
            <w:r w:rsidRPr="00C90348">
              <w:rPr>
                <w:rFonts w:ascii="Arial" w:hAnsi="Arial" w:cs="Arial"/>
                <w:sz w:val="24"/>
                <w:shd w:val="clear" w:color="auto" w:fill="FFFFFF"/>
              </w:rPr>
              <w:t>The UK's largest online community for students with lots of free advice and guidance, including revision guides, advice on making flashcards or mind</w:t>
            </w:r>
            <w:r w:rsidR="00160BE3">
              <w:rPr>
                <w:rFonts w:ascii="Arial" w:hAnsi="Arial" w:cs="Arial"/>
                <w:sz w:val="24"/>
                <w:shd w:val="clear" w:color="auto" w:fill="FFFFFF"/>
              </w:rPr>
              <w:t xml:space="preserve"> </w:t>
            </w:r>
            <w:r w:rsidRPr="00C90348">
              <w:rPr>
                <w:rFonts w:ascii="Arial" w:hAnsi="Arial" w:cs="Arial"/>
                <w:sz w:val="24"/>
                <w:shd w:val="clear" w:color="auto" w:fill="FFFFFF"/>
              </w:rPr>
              <w:t>maps and a range of top-tips from students themselves including this video about how to cope with exams and revising</w:t>
            </w:r>
          </w:p>
          <w:p w14:paraId="7408D4DF" w14:textId="77777777" w:rsidR="00292075" w:rsidRPr="00C90348" w:rsidRDefault="00292075" w:rsidP="00292075">
            <w:pPr>
              <w:spacing w:line="276" w:lineRule="auto"/>
              <w:rPr>
                <w:rFonts w:ascii="Arial" w:hAnsi="Arial" w:cs="Arial"/>
                <w:sz w:val="24"/>
              </w:rPr>
            </w:pPr>
          </w:p>
        </w:tc>
      </w:tr>
      <w:tr w:rsidR="00292075" w:rsidRPr="00E725B4" w14:paraId="4727899A" w14:textId="77777777" w:rsidTr="00292075">
        <w:tc>
          <w:tcPr>
            <w:tcW w:w="2373" w:type="dxa"/>
          </w:tcPr>
          <w:p w14:paraId="2883171C" w14:textId="77777777" w:rsidR="00292075" w:rsidRPr="00C90348" w:rsidRDefault="00292075" w:rsidP="00292075">
            <w:pPr>
              <w:shd w:val="clear" w:color="auto" w:fill="FFFFFF"/>
              <w:spacing w:line="276" w:lineRule="auto"/>
              <w:outlineLvl w:val="1"/>
              <w:rPr>
                <w:rFonts w:ascii="Arial" w:eastAsia="Times New Roman" w:hAnsi="Arial" w:cs="Arial"/>
                <w:sz w:val="24"/>
                <w:lang w:eastAsia="en-GB"/>
              </w:rPr>
            </w:pPr>
            <w:r w:rsidRPr="00C90348">
              <w:rPr>
                <w:rFonts w:ascii="Arial" w:eastAsia="Times New Roman" w:hAnsi="Arial" w:cs="Arial"/>
                <w:sz w:val="24"/>
                <w:lang w:eastAsia="en-GB"/>
              </w:rPr>
              <w:t>Revision</w:t>
            </w:r>
          </w:p>
          <w:p w14:paraId="481A48F7" w14:textId="77777777" w:rsidR="00292075" w:rsidRPr="00C90348" w:rsidRDefault="00292075" w:rsidP="00292075">
            <w:pPr>
              <w:spacing w:line="276" w:lineRule="auto"/>
              <w:rPr>
                <w:rFonts w:ascii="Arial" w:hAnsi="Arial" w:cs="Arial"/>
                <w:sz w:val="24"/>
              </w:rPr>
            </w:pPr>
          </w:p>
        </w:tc>
        <w:tc>
          <w:tcPr>
            <w:tcW w:w="1794" w:type="dxa"/>
          </w:tcPr>
          <w:p w14:paraId="336E039F"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Young people </w:t>
            </w:r>
          </w:p>
          <w:p w14:paraId="1E8DC713" w14:textId="77777777" w:rsidR="00292075" w:rsidRPr="00C90348" w:rsidRDefault="00292075" w:rsidP="00292075">
            <w:pPr>
              <w:spacing w:line="276" w:lineRule="auto"/>
              <w:rPr>
                <w:rFonts w:ascii="Arial" w:hAnsi="Arial" w:cs="Arial"/>
                <w:sz w:val="24"/>
              </w:rPr>
            </w:pPr>
          </w:p>
        </w:tc>
        <w:tc>
          <w:tcPr>
            <w:tcW w:w="3178" w:type="dxa"/>
          </w:tcPr>
          <w:p w14:paraId="401AF55A" w14:textId="77777777" w:rsidR="00292075" w:rsidRPr="00C90348" w:rsidRDefault="00292075" w:rsidP="00292075">
            <w:pPr>
              <w:spacing w:line="276" w:lineRule="auto"/>
              <w:rPr>
                <w:rFonts w:ascii="Arial" w:hAnsi="Arial" w:cs="Arial"/>
                <w:sz w:val="24"/>
              </w:rPr>
            </w:pPr>
            <w:r w:rsidRPr="00C90348">
              <w:rPr>
                <w:rFonts w:ascii="Arial" w:hAnsi="Arial" w:cs="Arial"/>
                <w:sz w:val="24"/>
              </w:rPr>
              <w:t>Student room film</w:t>
            </w:r>
          </w:p>
          <w:p w14:paraId="6543422E" w14:textId="77777777" w:rsidR="00292075" w:rsidRPr="00C90348" w:rsidRDefault="0049092C" w:rsidP="00292075">
            <w:pPr>
              <w:spacing w:line="276" w:lineRule="auto"/>
              <w:rPr>
                <w:rFonts w:ascii="Arial" w:hAnsi="Arial" w:cs="Arial"/>
                <w:sz w:val="24"/>
              </w:rPr>
            </w:pPr>
            <w:hyperlink r:id="rId29" w:history="1">
              <w:r w:rsidR="00292075" w:rsidRPr="00C90348">
                <w:rPr>
                  <w:rStyle w:val="Hyperlink"/>
                  <w:rFonts w:ascii="Arial" w:hAnsi="Arial" w:cs="Arial"/>
                  <w:sz w:val="24"/>
                </w:rPr>
                <w:t>youtu.be/73TCYeEUAOM</w:t>
              </w:r>
            </w:hyperlink>
            <w:r w:rsidR="00292075" w:rsidRPr="00C90348">
              <w:rPr>
                <w:rFonts w:ascii="Arial" w:hAnsi="Arial" w:cs="Arial"/>
                <w:sz w:val="24"/>
              </w:rPr>
              <w:t xml:space="preserve"> </w:t>
            </w:r>
          </w:p>
        </w:tc>
        <w:tc>
          <w:tcPr>
            <w:tcW w:w="3427" w:type="dxa"/>
          </w:tcPr>
          <w:p w14:paraId="7450B5DF" w14:textId="77777777" w:rsidR="00292075" w:rsidRDefault="00292075" w:rsidP="00292075">
            <w:pPr>
              <w:spacing w:line="276" w:lineRule="auto"/>
              <w:rPr>
                <w:rFonts w:ascii="Arial" w:hAnsi="Arial" w:cs="Arial"/>
                <w:sz w:val="24"/>
                <w:shd w:val="clear" w:color="auto" w:fill="F9F9F9"/>
              </w:rPr>
            </w:pPr>
            <w:r w:rsidRPr="00C90348">
              <w:rPr>
                <w:rFonts w:ascii="Arial" w:hAnsi="Arial" w:cs="Arial"/>
                <w:sz w:val="24"/>
                <w:shd w:val="clear" w:color="auto" w:fill="F9F9F9"/>
              </w:rPr>
              <w:t>Exams and Revision can be a stressful time. So, our vlogger Manisha is here to discuss how she handles her revision and exam stress</w:t>
            </w:r>
          </w:p>
          <w:p w14:paraId="51579CCC" w14:textId="77777777" w:rsidR="00160BE3" w:rsidRDefault="00160BE3" w:rsidP="00292075">
            <w:pPr>
              <w:spacing w:line="276" w:lineRule="auto"/>
              <w:rPr>
                <w:rFonts w:ascii="Arial" w:hAnsi="Arial" w:cs="Arial"/>
                <w:sz w:val="24"/>
                <w:shd w:val="clear" w:color="auto" w:fill="F9F9F9"/>
              </w:rPr>
            </w:pPr>
          </w:p>
          <w:p w14:paraId="5DD11FCC" w14:textId="77777777" w:rsidR="00160BE3" w:rsidRDefault="00160BE3" w:rsidP="00292075">
            <w:pPr>
              <w:spacing w:line="276" w:lineRule="auto"/>
              <w:rPr>
                <w:rFonts w:ascii="Arial" w:hAnsi="Arial" w:cs="Arial"/>
                <w:sz w:val="24"/>
                <w:shd w:val="clear" w:color="auto" w:fill="F9F9F9"/>
              </w:rPr>
            </w:pPr>
          </w:p>
          <w:p w14:paraId="1E4B9FA5" w14:textId="77777777" w:rsidR="00160BE3" w:rsidRDefault="00160BE3" w:rsidP="00292075">
            <w:pPr>
              <w:spacing w:line="276" w:lineRule="auto"/>
              <w:rPr>
                <w:rFonts w:ascii="Arial" w:hAnsi="Arial" w:cs="Arial"/>
                <w:sz w:val="24"/>
                <w:shd w:val="clear" w:color="auto" w:fill="F9F9F9"/>
              </w:rPr>
            </w:pPr>
          </w:p>
          <w:p w14:paraId="604EB94C" w14:textId="3ABDCC19" w:rsidR="00160BE3" w:rsidRPr="00C90348" w:rsidRDefault="00160BE3" w:rsidP="00292075">
            <w:pPr>
              <w:spacing w:line="276" w:lineRule="auto"/>
              <w:rPr>
                <w:rFonts w:ascii="Arial" w:hAnsi="Arial" w:cs="Arial"/>
                <w:sz w:val="24"/>
              </w:rPr>
            </w:pPr>
          </w:p>
        </w:tc>
      </w:tr>
      <w:tr w:rsidR="00292075" w:rsidRPr="00F179CC" w14:paraId="3F421E80" w14:textId="77777777" w:rsidTr="00595C27">
        <w:tc>
          <w:tcPr>
            <w:tcW w:w="10772" w:type="dxa"/>
            <w:gridSpan w:val="4"/>
          </w:tcPr>
          <w:p w14:paraId="52D6AF7D" w14:textId="77777777" w:rsidR="00292075" w:rsidRPr="00C90348" w:rsidRDefault="00292075" w:rsidP="00292075">
            <w:pPr>
              <w:spacing w:line="276" w:lineRule="auto"/>
              <w:rPr>
                <w:rFonts w:ascii="Arial" w:hAnsi="Arial" w:cs="Arial"/>
                <w:b/>
                <w:bCs/>
                <w:color w:val="0070C0"/>
                <w:sz w:val="24"/>
              </w:rPr>
            </w:pPr>
            <w:r w:rsidRPr="00C90348">
              <w:rPr>
                <w:rFonts w:ascii="Arial" w:hAnsi="Arial" w:cs="Arial"/>
                <w:b/>
                <w:bCs/>
                <w:color w:val="0070C0"/>
                <w:sz w:val="24"/>
              </w:rPr>
              <w:lastRenderedPageBreak/>
              <w:t xml:space="preserve">Sleep problems </w:t>
            </w:r>
          </w:p>
          <w:p w14:paraId="11172063" w14:textId="77777777" w:rsidR="00292075" w:rsidRPr="00C90348" w:rsidRDefault="00292075" w:rsidP="00292075">
            <w:pPr>
              <w:spacing w:line="276" w:lineRule="auto"/>
              <w:rPr>
                <w:rFonts w:ascii="Arial" w:hAnsi="Arial" w:cs="Arial"/>
                <w:b/>
                <w:bCs/>
                <w:color w:val="0070C0"/>
                <w:sz w:val="24"/>
              </w:rPr>
            </w:pPr>
          </w:p>
        </w:tc>
      </w:tr>
      <w:tr w:rsidR="00292075" w:rsidRPr="00E725B4" w14:paraId="2685A828" w14:textId="77777777" w:rsidTr="00292075">
        <w:tc>
          <w:tcPr>
            <w:tcW w:w="2373" w:type="dxa"/>
          </w:tcPr>
          <w:p w14:paraId="6698F89A" w14:textId="77777777" w:rsidR="00292075" w:rsidRPr="00C90348" w:rsidRDefault="00292075" w:rsidP="00292075">
            <w:pPr>
              <w:spacing w:line="276" w:lineRule="auto"/>
              <w:rPr>
                <w:rFonts w:ascii="Arial" w:hAnsi="Arial" w:cs="Arial"/>
                <w:sz w:val="24"/>
              </w:rPr>
            </w:pPr>
            <w:r w:rsidRPr="00C90348">
              <w:rPr>
                <w:rFonts w:ascii="Arial" w:hAnsi="Arial" w:cs="Arial"/>
                <w:sz w:val="24"/>
              </w:rPr>
              <w:br w:type="page"/>
              <w:t xml:space="preserve">Sleep problems. A guide for young people </w:t>
            </w:r>
          </w:p>
          <w:p w14:paraId="15861F90" w14:textId="77777777" w:rsidR="00292075" w:rsidRPr="00C90348" w:rsidRDefault="00292075" w:rsidP="00292075">
            <w:pPr>
              <w:pStyle w:val="ListParagraph"/>
              <w:numPr>
                <w:ilvl w:val="0"/>
                <w:numId w:val="30"/>
              </w:numPr>
              <w:spacing w:line="276" w:lineRule="auto"/>
              <w:ind w:left="316" w:hanging="284"/>
              <w:rPr>
                <w:rFonts w:ascii="Arial" w:hAnsi="Arial" w:cs="Arial"/>
                <w:sz w:val="24"/>
              </w:rPr>
            </w:pPr>
            <w:r w:rsidRPr="00C90348">
              <w:rPr>
                <w:rFonts w:ascii="Arial" w:hAnsi="Arial" w:cs="Arial"/>
                <w:sz w:val="24"/>
              </w:rPr>
              <w:t>Anxiety and worries</w:t>
            </w:r>
          </w:p>
          <w:p w14:paraId="55759534" w14:textId="77777777" w:rsidR="00292075" w:rsidRPr="00C90348" w:rsidRDefault="00292075" w:rsidP="00292075">
            <w:pPr>
              <w:pStyle w:val="ListParagraph"/>
              <w:numPr>
                <w:ilvl w:val="0"/>
                <w:numId w:val="30"/>
              </w:numPr>
              <w:spacing w:line="276" w:lineRule="auto"/>
              <w:ind w:left="316" w:hanging="284"/>
              <w:rPr>
                <w:rFonts w:ascii="Arial" w:hAnsi="Arial" w:cs="Arial"/>
                <w:sz w:val="24"/>
              </w:rPr>
            </w:pPr>
            <w:r w:rsidRPr="00C90348">
              <w:rPr>
                <w:rFonts w:ascii="Arial" w:hAnsi="Arial" w:cs="Arial"/>
                <w:sz w:val="24"/>
              </w:rPr>
              <w:t>Nightmares &amp; bad dreams</w:t>
            </w:r>
          </w:p>
          <w:p w14:paraId="1AE9C715" w14:textId="77777777" w:rsidR="00292075" w:rsidRPr="00C90348" w:rsidRDefault="00292075" w:rsidP="00292075">
            <w:pPr>
              <w:pStyle w:val="ListParagraph"/>
              <w:numPr>
                <w:ilvl w:val="0"/>
                <w:numId w:val="30"/>
              </w:numPr>
              <w:spacing w:line="276" w:lineRule="auto"/>
              <w:ind w:left="316" w:hanging="284"/>
              <w:rPr>
                <w:rFonts w:ascii="Arial" w:hAnsi="Arial" w:cs="Arial"/>
                <w:sz w:val="24"/>
              </w:rPr>
            </w:pPr>
            <w:r w:rsidRPr="00C90348">
              <w:rPr>
                <w:rFonts w:ascii="Arial" w:hAnsi="Arial" w:cs="Arial"/>
                <w:sz w:val="24"/>
              </w:rPr>
              <w:t>Night terrors</w:t>
            </w:r>
          </w:p>
          <w:p w14:paraId="15872648" w14:textId="77777777" w:rsidR="00292075" w:rsidRPr="00C90348" w:rsidRDefault="00292075" w:rsidP="00292075">
            <w:pPr>
              <w:pStyle w:val="ListParagraph"/>
              <w:numPr>
                <w:ilvl w:val="0"/>
                <w:numId w:val="30"/>
              </w:numPr>
              <w:spacing w:line="276" w:lineRule="auto"/>
              <w:ind w:left="316" w:hanging="284"/>
              <w:rPr>
                <w:rFonts w:ascii="Arial" w:hAnsi="Arial" w:cs="Arial"/>
                <w:sz w:val="24"/>
              </w:rPr>
            </w:pPr>
            <w:r w:rsidRPr="00C90348">
              <w:rPr>
                <w:rFonts w:ascii="Arial" w:hAnsi="Arial" w:cs="Arial"/>
                <w:sz w:val="24"/>
              </w:rPr>
              <w:t>Wetting the bed</w:t>
            </w:r>
          </w:p>
          <w:p w14:paraId="7CD44DBA" w14:textId="77777777" w:rsidR="00292075" w:rsidRPr="00C90348" w:rsidRDefault="00292075" w:rsidP="00292075">
            <w:pPr>
              <w:pStyle w:val="ListParagraph"/>
              <w:numPr>
                <w:ilvl w:val="0"/>
                <w:numId w:val="30"/>
              </w:numPr>
              <w:spacing w:line="276" w:lineRule="auto"/>
              <w:ind w:left="316" w:hanging="284"/>
              <w:rPr>
                <w:rFonts w:ascii="Arial" w:hAnsi="Arial" w:cs="Arial"/>
                <w:sz w:val="24"/>
              </w:rPr>
            </w:pPr>
            <w:r w:rsidRPr="00C90348">
              <w:rPr>
                <w:rFonts w:ascii="Arial" w:hAnsi="Arial" w:cs="Arial"/>
                <w:sz w:val="24"/>
              </w:rPr>
              <w:t>Altered sleep problems</w:t>
            </w:r>
          </w:p>
          <w:p w14:paraId="77B6D3E6" w14:textId="77777777" w:rsidR="00292075" w:rsidRPr="00C90348" w:rsidRDefault="00292075" w:rsidP="00292075">
            <w:pPr>
              <w:pStyle w:val="ListParagraph"/>
              <w:numPr>
                <w:ilvl w:val="0"/>
                <w:numId w:val="30"/>
              </w:numPr>
              <w:spacing w:line="276" w:lineRule="auto"/>
              <w:ind w:left="316" w:hanging="284"/>
              <w:rPr>
                <w:rFonts w:ascii="Arial" w:hAnsi="Arial" w:cs="Arial"/>
                <w:sz w:val="24"/>
              </w:rPr>
            </w:pPr>
            <w:r w:rsidRPr="00C90348">
              <w:rPr>
                <w:rFonts w:ascii="Arial" w:hAnsi="Arial" w:cs="Arial"/>
                <w:sz w:val="24"/>
              </w:rPr>
              <w:t>Get support and tips</w:t>
            </w:r>
          </w:p>
          <w:p w14:paraId="6C4DCB41" w14:textId="1E5D7DF2" w:rsidR="00292075" w:rsidRPr="00C90348" w:rsidRDefault="00292075" w:rsidP="00292075">
            <w:pPr>
              <w:pStyle w:val="ListParagraph"/>
              <w:numPr>
                <w:ilvl w:val="0"/>
                <w:numId w:val="30"/>
              </w:numPr>
              <w:spacing w:line="276" w:lineRule="auto"/>
              <w:ind w:left="316" w:hanging="284"/>
              <w:rPr>
                <w:rFonts w:ascii="Arial" w:hAnsi="Arial" w:cs="Arial"/>
                <w:sz w:val="24"/>
              </w:rPr>
            </w:pPr>
            <w:r w:rsidRPr="00C90348">
              <w:rPr>
                <w:rFonts w:ascii="Arial" w:hAnsi="Arial" w:cs="Arial"/>
                <w:sz w:val="24"/>
              </w:rPr>
              <w:t>Where to get help</w:t>
            </w:r>
          </w:p>
        </w:tc>
        <w:tc>
          <w:tcPr>
            <w:tcW w:w="1794" w:type="dxa"/>
          </w:tcPr>
          <w:p w14:paraId="7F7B7DF0"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Young people </w:t>
            </w:r>
          </w:p>
          <w:p w14:paraId="3F9B4DCF" w14:textId="77777777" w:rsidR="00292075" w:rsidRPr="00C90348" w:rsidRDefault="00292075" w:rsidP="00292075">
            <w:pPr>
              <w:spacing w:line="276" w:lineRule="auto"/>
              <w:rPr>
                <w:rFonts w:ascii="Arial" w:hAnsi="Arial" w:cs="Arial"/>
                <w:sz w:val="24"/>
              </w:rPr>
            </w:pPr>
          </w:p>
        </w:tc>
        <w:tc>
          <w:tcPr>
            <w:tcW w:w="3178" w:type="dxa"/>
          </w:tcPr>
          <w:p w14:paraId="4404CE26" w14:textId="77777777" w:rsidR="00292075" w:rsidRPr="00C90348" w:rsidRDefault="00292075" w:rsidP="00292075">
            <w:pPr>
              <w:spacing w:line="276" w:lineRule="auto"/>
              <w:rPr>
                <w:rFonts w:ascii="Arial" w:hAnsi="Arial" w:cs="Arial"/>
                <w:sz w:val="24"/>
              </w:rPr>
            </w:pPr>
            <w:r w:rsidRPr="00C90348">
              <w:rPr>
                <w:rFonts w:ascii="Arial" w:hAnsi="Arial" w:cs="Arial"/>
                <w:sz w:val="24"/>
              </w:rPr>
              <w:t>Young Minds</w:t>
            </w:r>
          </w:p>
          <w:p w14:paraId="07655A61" w14:textId="77777777" w:rsidR="00292075" w:rsidRPr="00C90348" w:rsidRDefault="0049092C" w:rsidP="00292075">
            <w:pPr>
              <w:spacing w:line="276" w:lineRule="auto"/>
              <w:rPr>
                <w:rFonts w:ascii="Arial" w:hAnsi="Arial" w:cs="Arial"/>
                <w:sz w:val="24"/>
              </w:rPr>
            </w:pPr>
            <w:hyperlink r:id="rId30" w:history="1">
              <w:r w:rsidR="00292075" w:rsidRPr="00C90348">
                <w:rPr>
                  <w:rStyle w:val="Hyperlink"/>
                  <w:rFonts w:ascii="Arial" w:hAnsi="Arial" w:cs="Arial"/>
                  <w:sz w:val="24"/>
                </w:rPr>
                <w:t>Sleep problems. A guide for young people</w:t>
              </w:r>
            </w:hyperlink>
          </w:p>
          <w:p w14:paraId="5648F528" w14:textId="77777777" w:rsidR="00292075" w:rsidRPr="00C90348" w:rsidRDefault="00292075" w:rsidP="00292075">
            <w:pPr>
              <w:spacing w:line="276" w:lineRule="auto"/>
              <w:rPr>
                <w:rFonts w:ascii="Arial" w:hAnsi="Arial" w:cs="Arial"/>
                <w:sz w:val="24"/>
              </w:rPr>
            </w:pPr>
          </w:p>
        </w:tc>
        <w:tc>
          <w:tcPr>
            <w:tcW w:w="3427" w:type="dxa"/>
          </w:tcPr>
          <w:p w14:paraId="47F1E908" w14:textId="77777777" w:rsidR="00292075" w:rsidRPr="00C90348" w:rsidRDefault="00292075" w:rsidP="00292075">
            <w:pPr>
              <w:spacing w:line="276" w:lineRule="auto"/>
              <w:rPr>
                <w:rFonts w:ascii="Arial" w:hAnsi="Arial" w:cs="Arial"/>
                <w:sz w:val="24"/>
              </w:rPr>
            </w:pPr>
            <w:r w:rsidRPr="00C90348">
              <w:rPr>
                <w:rFonts w:ascii="Arial" w:hAnsi="Arial" w:cs="Arial"/>
                <w:sz w:val="24"/>
              </w:rPr>
              <w:t>We all have problems with sleeping, waking, or having bad dreams sometimes. If sleep issues are affecting you, we can help you tackle them.</w:t>
            </w:r>
          </w:p>
        </w:tc>
      </w:tr>
      <w:tr w:rsidR="00292075" w:rsidRPr="00F179CC" w14:paraId="57EBD273" w14:textId="77777777" w:rsidTr="00595C27">
        <w:tc>
          <w:tcPr>
            <w:tcW w:w="10772" w:type="dxa"/>
            <w:gridSpan w:val="4"/>
          </w:tcPr>
          <w:p w14:paraId="7090CE9C" w14:textId="77777777" w:rsidR="00292075" w:rsidRPr="00C90348" w:rsidRDefault="00292075" w:rsidP="00292075">
            <w:pPr>
              <w:spacing w:line="276" w:lineRule="auto"/>
              <w:rPr>
                <w:rFonts w:ascii="Arial" w:hAnsi="Arial" w:cs="Arial"/>
                <w:b/>
                <w:bCs/>
                <w:color w:val="0070C0"/>
                <w:sz w:val="24"/>
              </w:rPr>
            </w:pPr>
            <w:r w:rsidRPr="00C90348">
              <w:rPr>
                <w:rFonts w:ascii="Arial" w:hAnsi="Arial" w:cs="Arial"/>
                <w:b/>
                <w:bCs/>
                <w:color w:val="0070C0"/>
                <w:sz w:val="24"/>
              </w:rPr>
              <w:t xml:space="preserve">Wellbeing and self-care </w:t>
            </w:r>
          </w:p>
          <w:p w14:paraId="7E532CD5" w14:textId="77777777" w:rsidR="00292075" w:rsidRPr="00C90348" w:rsidRDefault="00292075" w:rsidP="00292075">
            <w:pPr>
              <w:spacing w:line="276" w:lineRule="auto"/>
              <w:rPr>
                <w:rFonts w:ascii="Arial" w:hAnsi="Arial" w:cs="Arial"/>
                <w:b/>
                <w:bCs/>
                <w:color w:val="0070C0"/>
                <w:sz w:val="24"/>
              </w:rPr>
            </w:pPr>
          </w:p>
        </w:tc>
      </w:tr>
      <w:tr w:rsidR="00292075" w:rsidRPr="00E725B4" w14:paraId="034EB96A" w14:textId="77777777" w:rsidTr="00292075">
        <w:tc>
          <w:tcPr>
            <w:tcW w:w="2373" w:type="dxa"/>
          </w:tcPr>
          <w:p w14:paraId="0CF57559" w14:textId="77777777" w:rsidR="00292075" w:rsidRPr="00C90348" w:rsidRDefault="00292075" w:rsidP="00292075">
            <w:pPr>
              <w:spacing w:line="276" w:lineRule="auto"/>
              <w:rPr>
                <w:rFonts w:ascii="Arial" w:hAnsi="Arial" w:cs="Arial"/>
                <w:sz w:val="24"/>
              </w:rPr>
            </w:pPr>
            <w:r w:rsidRPr="00C90348">
              <w:rPr>
                <w:rFonts w:ascii="Arial" w:hAnsi="Arial" w:cs="Arial"/>
                <w:sz w:val="24"/>
              </w:rPr>
              <w:br w:type="page"/>
              <w:t>My self-care plan secondary</w:t>
            </w:r>
          </w:p>
        </w:tc>
        <w:tc>
          <w:tcPr>
            <w:tcW w:w="1794" w:type="dxa"/>
          </w:tcPr>
          <w:p w14:paraId="3FA39C91"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Young people </w:t>
            </w:r>
          </w:p>
          <w:p w14:paraId="02BA3A3A" w14:textId="77777777" w:rsidR="00292075" w:rsidRPr="00C90348" w:rsidRDefault="00292075" w:rsidP="00292075">
            <w:pPr>
              <w:spacing w:line="276" w:lineRule="auto"/>
              <w:rPr>
                <w:rFonts w:ascii="Arial" w:hAnsi="Arial" w:cs="Arial"/>
                <w:sz w:val="24"/>
              </w:rPr>
            </w:pPr>
          </w:p>
        </w:tc>
        <w:tc>
          <w:tcPr>
            <w:tcW w:w="3178" w:type="dxa"/>
          </w:tcPr>
          <w:p w14:paraId="3D58647D"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Anna Freud </w:t>
            </w:r>
          </w:p>
          <w:p w14:paraId="0313E9B5" w14:textId="77777777" w:rsidR="00292075" w:rsidRPr="00C90348" w:rsidRDefault="00292075" w:rsidP="00292075">
            <w:pPr>
              <w:spacing w:line="276" w:lineRule="auto"/>
              <w:rPr>
                <w:rFonts w:ascii="Arial" w:hAnsi="Arial" w:cs="Arial"/>
                <w:sz w:val="24"/>
              </w:rPr>
            </w:pPr>
          </w:p>
          <w:p w14:paraId="2DF96426" w14:textId="77777777" w:rsidR="00292075" w:rsidRPr="00C90348" w:rsidRDefault="00292075" w:rsidP="00292075">
            <w:pPr>
              <w:spacing w:line="276" w:lineRule="auto"/>
              <w:rPr>
                <w:rFonts w:ascii="Arial" w:hAnsi="Arial" w:cs="Arial"/>
                <w:sz w:val="24"/>
              </w:rPr>
            </w:pPr>
            <w:r w:rsidRPr="00C90348">
              <w:rPr>
                <w:rFonts w:ascii="Arial" w:hAnsi="Arial" w:cs="Arial"/>
                <w:sz w:val="24"/>
              </w:rPr>
              <w:object w:dxaOrig="1508" w:dyaOrig="984" w14:anchorId="0A87EA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5pt" o:ole="">
                  <v:imagedata r:id="rId31" o:title=""/>
                </v:shape>
                <o:OLEObject Type="Embed" ProgID="Acrobat.Document.DC" ShapeID="_x0000_i1025" DrawAspect="Icon" ObjectID="_1713688631" r:id="rId32"/>
              </w:object>
            </w:r>
          </w:p>
          <w:p w14:paraId="5383E3C4" w14:textId="77777777" w:rsidR="00292075" w:rsidRPr="00C90348" w:rsidRDefault="00292075" w:rsidP="00292075">
            <w:pPr>
              <w:spacing w:line="276" w:lineRule="auto"/>
              <w:rPr>
                <w:rFonts w:ascii="Arial" w:hAnsi="Arial" w:cs="Arial"/>
                <w:sz w:val="24"/>
              </w:rPr>
            </w:pPr>
          </w:p>
        </w:tc>
        <w:tc>
          <w:tcPr>
            <w:tcW w:w="3427" w:type="dxa"/>
          </w:tcPr>
          <w:p w14:paraId="05C5BE82" w14:textId="77777777" w:rsidR="00292075" w:rsidRPr="00C90348" w:rsidRDefault="00292075" w:rsidP="00292075">
            <w:pPr>
              <w:spacing w:line="276" w:lineRule="auto"/>
              <w:rPr>
                <w:rFonts w:ascii="Arial" w:hAnsi="Arial" w:cs="Arial"/>
                <w:sz w:val="24"/>
                <w:shd w:val="clear" w:color="auto" w:fill="FFFFFF"/>
              </w:rPr>
            </w:pPr>
            <w:r w:rsidRPr="00C90348">
              <w:rPr>
                <w:rFonts w:ascii="Arial" w:hAnsi="Arial" w:cs="Arial"/>
                <w:sz w:val="24"/>
                <w:shd w:val="clear" w:color="auto" w:fill="FFFFFF"/>
              </w:rPr>
              <w:t>This resource walks young people through a series of steps, helping them create a detailed self-care plan that works for them.</w:t>
            </w:r>
          </w:p>
          <w:p w14:paraId="0E2A2EB6" w14:textId="77777777" w:rsidR="00292075" w:rsidRPr="00C90348" w:rsidRDefault="00292075" w:rsidP="00292075">
            <w:pPr>
              <w:spacing w:line="276" w:lineRule="auto"/>
              <w:rPr>
                <w:rFonts w:ascii="Arial" w:hAnsi="Arial" w:cs="Arial"/>
                <w:sz w:val="24"/>
              </w:rPr>
            </w:pPr>
          </w:p>
        </w:tc>
      </w:tr>
      <w:tr w:rsidR="00292075" w:rsidRPr="00E725B4" w14:paraId="73BA6115" w14:textId="77777777" w:rsidTr="00292075">
        <w:tc>
          <w:tcPr>
            <w:tcW w:w="2373" w:type="dxa"/>
          </w:tcPr>
          <w:p w14:paraId="7E2BBAF2" w14:textId="77777777" w:rsidR="00292075" w:rsidRPr="00C90348" w:rsidRDefault="00292075" w:rsidP="00292075">
            <w:pPr>
              <w:spacing w:line="276" w:lineRule="auto"/>
              <w:rPr>
                <w:rFonts w:ascii="Arial" w:hAnsi="Arial" w:cs="Arial"/>
                <w:sz w:val="24"/>
              </w:rPr>
            </w:pPr>
            <w:r w:rsidRPr="00C90348">
              <w:rPr>
                <w:rFonts w:ascii="Arial" w:hAnsi="Arial" w:cs="Arial"/>
                <w:sz w:val="24"/>
              </w:rPr>
              <w:t>5 Ways to Wellbeing</w:t>
            </w:r>
          </w:p>
        </w:tc>
        <w:tc>
          <w:tcPr>
            <w:tcW w:w="1794" w:type="dxa"/>
          </w:tcPr>
          <w:p w14:paraId="6EAFD2E5"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Young people </w:t>
            </w:r>
          </w:p>
          <w:p w14:paraId="6A3A8B35" w14:textId="77777777" w:rsidR="00292075" w:rsidRPr="00C90348" w:rsidRDefault="00292075" w:rsidP="00292075">
            <w:pPr>
              <w:spacing w:line="276" w:lineRule="auto"/>
              <w:rPr>
                <w:rFonts w:ascii="Arial" w:hAnsi="Arial" w:cs="Arial"/>
                <w:sz w:val="24"/>
              </w:rPr>
            </w:pPr>
          </w:p>
        </w:tc>
        <w:tc>
          <w:tcPr>
            <w:tcW w:w="3178" w:type="dxa"/>
          </w:tcPr>
          <w:p w14:paraId="62FB5F5F" w14:textId="77777777" w:rsidR="00292075" w:rsidRPr="00C90348" w:rsidRDefault="00292075" w:rsidP="00292075">
            <w:pPr>
              <w:spacing w:line="276" w:lineRule="auto"/>
              <w:rPr>
                <w:rFonts w:ascii="Arial" w:hAnsi="Arial" w:cs="Arial"/>
                <w:sz w:val="24"/>
              </w:rPr>
            </w:pPr>
            <w:r w:rsidRPr="00C90348">
              <w:rPr>
                <w:rFonts w:ascii="Arial" w:hAnsi="Arial" w:cs="Arial"/>
                <w:sz w:val="24"/>
              </w:rPr>
              <w:t>42</w:t>
            </w:r>
            <w:r w:rsidRPr="00C90348">
              <w:rPr>
                <w:rFonts w:ascii="Arial" w:hAnsi="Arial" w:cs="Arial"/>
                <w:sz w:val="24"/>
                <w:vertAlign w:val="superscript"/>
              </w:rPr>
              <w:t>nd</w:t>
            </w:r>
            <w:r w:rsidRPr="00C90348">
              <w:rPr>
                <w:rFonts w:ascii="Arial" w:hAnsi="Arial" w:cs="Arial"/>
                <w:sz w:val="24"/>
              </w:rPr>
              <w:t xml:space="preserve"> Street</w:t>
            </w:r>
          </w:p>
          <w:p w14:paraId="6086A7A9" w14:textId="77777777" w:rsidR="00292075" w:rsidRPr="00C90348" w:rsidRDefault="0049092C" w:rsidP="00292075">
            <w:pPr>
              <w:spacing w:line="276" w:lineRule="auto"/>
              <w:rPr>
                <w:rFonts w:ascii="Arial" w:hAnsi="Arial" w:cs="Arial"/>
                <w:sz w:val="24"/>
              </w:rPr>
            </w:pPr>
            <w:hyperlink r:id="rId33" w:history="1">
              <w:r w:rsidR="00292075" w:rsidRPr="00C90348">
                <w:rPr>
                  <w:rStyle w:val="Hyperlink"/>
                  <w:rFonts w:ascii="Arial" w:hAnsi="Arial" w:cs="Arial"/>
                  <w:sz w:val="24"/>
                </w:rPr>
                <w:t>5 Ways to Wellbeing</w:t>
              </w:r>
            </w:hyperlink>
          </w:p>
        </w:tc>
        <w:tc>
          <w:tcPr>
            <w:tcW w:w="3427" w:type="dxa"/>
          </w:tcPr>
          <w:p w14:paraId="28DAEAAB" w14:textId="77777777" w:rsidR="00292075" w:rsidRPr="00C90348" w:rsidRDefault="00292075" w:rsidP="00292075">
            <w:pPr>
              <w:spacing w:line="276" w:lineRule="auto"/>
              <w:rPr>
                <w:rFonts w:ascii="Arial" w:hAnsi="Arial" w:cs="Arial"/>
                <w:sz w:val="24"/>
              </w:rPr>
            </w:pPr>
            <w:r w:rsidRPr="00C90348">
              <w:rPr>
                <w:rFonts w:ascii="Arial" w:hAnsi="Arial" w:cs="Arial"/>
                <w:sz w:val="24"/>
              </w:rPr>
              <w:t>Five things that you can do to give your positivity levels a boost and look after your mental health on a regular basis.</w:t>
            </w:r>
          </w:p>
          <w:p w14:paraId="716967A7" w14:textId="77777777" w:rsidR="00292075" w:rsidRPr="00C90348" w:rsidRDefault="00292075" w:rsidP="00292075">
            <w:pPr>
              <w:spacing w:line="276" w:lineRule="auto"/>
              <w:rPr>
                <w:rFonts w:ascii="Arial" w:hAnsi="Arial" w:cs="Arial"/>
                <w:sz w:val="24"/>
              </w:rPr>
            </w:pPr>
          </w:p>
        </w:tc>
      </w:tr>
      <w:tr w:rsidR="00292075" w:rsidRPr="00E725B4" w14:paraId="12C2E430" w14:textId="77777777" w:rsidTr="00292075">
        <w:tc>
          <w:tcPr>
            <w:tcW w:w="2373" w:type="dxa"/>
          </w:tcPr>
          <w:p w14:paraId="502B66BA" w14:textId="77777777" w:rsidR="00292075" w:rsidRPr="00C90348" w:rsidRDefault="00292075" w:rsidP="00292075">
            <w:pPr>
              <w:spacing w:line="276" w:lineRule="auto"/>
              <w:rPr>
                <w:rFonts w:ascii="Arial" w:hAnsi="Arial" w:cs="Arial"/>
                <w:sz w:val="24"/>
              </w:rPr>
            </w:pPr>
            <w:r w:rsidRPr="00C90348">
              <w:rPr>
                <w:rFonts w:ascii="Arial" w:hAnsi="Arial" w:cs="Arial"/>
                <w:sz w:val="24"/>
              </w:rPr>
              <w:t>Talking mental health with young people at secondary school</w:t>
            </w:r>
          </w:p>
        </w:tc>
        <w:tc>
          <w:tcPr>
            <w:tcW w:w="1794" w:type="dxa"/>
          </w:tcPr>
          <w:p w14:paraId="2C10D067"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Parents and carers </w:t>
            </w:r>
          </w:p>
        </w:tc>
        <w:tc>
          <w:tcPr>
            <w:tcW w:w="3178" w:type="dxa"/>
          </w:tcPr>
          <w:p w14:paraId="1C17C94D" w14:textId="77777777" w:rsidR="00292075" w:rsidRPr="00C90348" w:rsidRDefault="00292075" w:rsidP="00292075">
            <w:pPr>
              <w:spacing w:line="276" w:lineRule="auto"/>
              <w:rPr>
                <w:rFonts w:ascii="Arial" w:hAnsi="Arial" w:cs="Arial"/>
                <w:sz w:val="24"/>
              </w:rPr>
            </w:pPr>
            <w:r w:rsidRPr="00C90348">
              <w:rPr>
                <w:rFonts w:ascii="Arial" w:hAnsi="Arial" w:cs="Arial"/>
                <w:sz w:val="24"/>
              </w:rPr>
              <w:t xml:space="preserve">Anna Freud </w:t>
            </w:r>
          </w:p>
          <w:p w14:paraId="57924632" w14:textId="77777777" w:rsidR="00292075" w:rsidRPr="00C90348" w:rsidRDefault="00292075" w:rsidP="00292075">
            <w:pPr>
              <w:spacing w:line="276" w:lineRule="auto"/>
              <w:rPr>
                <w:rFonts w:ascii="Arial" w:hAnsi="Arial" w:cs="Arial"/>
                <w:sz w:val="24"/>
              </w:rPr>
            </w:pPr>
          </w:p>
          <w:p w14:paraId="219BC0FC" w14:textId="77777777" w:rsidR="00292075" w:rsidRPr="00C90348" w:rsidRDefault="00292075" w:rsidP="00292075">
            <w:pPr>
              <w:spacing w:line="276" w:lineRule="auto"/>
              <w:rPr>
                <w:rFonts w:ascii="Arial" w:hAnsi="Arial" w:cs="Arial"/>
                <w:sz w:val="24"/>
              </w:rPr>
            </w:pPr>
            <w:r w:rsidRPr="00C90348">
              <w:rPr>
                <w:rFonts w:ascii="Arial" w:hAnsi="Arial" w:cs="Arial"/>
                <w:sz w:val="24"/>
              </w:rPr>
              <w:object w:dxaOrig="1508" w:dyaOrig="984" w14:anchorId="1B3F2EEC">
                <v:shape id="_x0000_i1026" type="#_x0000_t75" style="width:75.5pt;height:49.5pt" o:ole="">
                  <v:imagedata r:id="rId34" o:title=""/>
                </v:shape>
                <o:OLEObject Type="Embed" ProgID="Acrobat.Document.DC" ShapeID="_x0000_i1026" DrawAspect="Icon" ObjectID="_1713688632" r:id="rId35"/>
              </w:object>
            </w:r>
          </w:p>
        </w:tc>
        <w:tc>
          <w:tcPr>
            <w:tcW w:w="3427" w:type="dxa"/>
          </w:tcPr>
          <w:p w14:paraId="6F474EB3" w14:textId="77777777" w:rsidR="00292075" w:rsidRPr="00C90348" w:rsidRDefault="00292075" w:rsidP="00292075">
            <w:pPr>
              <w:spacing w:line="276" w:lineRule="auto"/>
              <w:rPr>
                <w:rFonts w:ascii="Arial" w:hAnsi="Arial" w:cs="Arial"/>
                <w:sz w:val="24"/>
                <w:shd w:val="clear" w:color="auto" w:fill="FFFFFF"/>
              </w:rPr>
            </w:pPr>
            <w:r w:rsidRPr="00C90348">
              <w:rPr>
                <w:rFonts w:ascii="Arial" w:hAnsi="Arial" w:cs="Arial"/>
                <w:sz w:val="24"/>
                <w:shd w:val="clear" w:color="auto" w:fill="FFFFFF"/>
              </w:rPr>
              <w:t>Provides simple advice and guidance to parents and carers about how to make conversations about their child's feelings part of everyday conversation</w:t>
            </w:r>
          </w:p>
          <w:p w14:paraId="1DA309FD" w14:textId="77777777" w:rsidR="00292075" w:rsidRPr="00C90348" w:rsidRDefault="00292075" w:rsidP="00292075">
            <w:pPr>
              <w:spacing w:line="276" w:lineRule="auto"/>
              <w:rPr>
                <w:rFonts w:ascii="Arial" w:hAnsi="Arial" w:cs="Arial"/>
                <w:sz w:val="24"/>
              </w:rPr>
            </w:pPr>
          </w:p>
        </w:tc>
      </w:tr>
    </w:tbl>
    <w:p w14:paraId="59B8BE88" w14:textId="77777777" w:rsidR="00C90348" w:rsidRPr="00E725B4" w:rsidRDefault="00C90348" w:rsidP="00C90348">
      <w:pPr>
        <w:spacing w:line="276" w:lineRule="auto"/>
        <w:rPr>
          <w:rFonts w:ascii="Arial" w:hAnsi="Arial" w:cs="Arial"/>
        </w:rPr>
      </w:pPr>
    </w:p>
    <w:p w14:paraId="2602A871" w14:textId="10FB9A98" w:rsidR="00041EC1" w:rsidRDefault="00041EC1">
      <w:pPr>
        <w:jc w:val="both"/>
        <w:rPr>
          <w:rFonts w:ascii="Arial" w:hAnsi="Arial" w:cs="Arial"/>
          <w:b/>
          <w:caps/>
          <w:noProof/>
          <w:color w:val="CED664"/>
          <w:spacing w:val="-2"/>
          <w:szCs w:val="32"/>
        </w:rPr>
      </w:pPr>
      <w:r>
        <w:br w:type="page"/>
      </w:r>
    </w:p>
    <w:p w14:paraId="56161772" w14:textId="5F406473" w:rsidR="00342DF6" w:rsidRPr="00EF2F3F" w:rsidRDefault="00041EC1" w:rsidP="00EF2F3F">
      <w:pPr>
        <w:pStyle w:val="Heading1-LimeGreen"/>
      </w:pPr>
      <w:r w:rsidRPr="00EF2F3F">
        <w:rPr>
          <w:sz w:val="24"/>
          <w:lang w:val="en-US"/>
        </w:rPr>
        <w:lastRenderedPageBreak/>
        <mc:AlternateContent>
          <mc:Choice Requires="wps">
            <w:drawing>
              <wp:anchor distT="0" distB="0" distL="114300" distR="114300" simplePos="0" relativeHeight="251654144" behindDoc="1" locked="0" layoutInCell="1" allowOverlap="1" wp14:anchorId="6358F4B6" wp14:editId="01BF264C">
                <wp:simplePos x="0" y="0"/>
                <wp:positionH relativeFrom="page">
                  <wp:align>center</wp:align>
                </wp:positionH>
                <wp:positionV relativeFrom="paragraph">
                  <wp:posOffset>-1043093</wp:posOffset>
                </wp:positionV>
                <wp:extent cx="7696200" cy="10979150"/>
                <wp:effectExtent l="0" t="0" r="19050" b="12700"/>
                <wp:wrapNone/>
                <wp:docPr id="45" name="Rectangle 45"/>
                <wp:cNvGraphicFramePr/>
                <a:graphic xmlns:a="http://schemas.openxmlformats.org/drawingml/2006/main">
                  <a:graphicData uri="http://schemas.microsoft.com/office/word/2010/wordprocessingShape">
                    <wps:wsp>
                      <wps:cNvSpPr/>
                      <wps:spPr>
                        <a:xfrm>
                          <a:off x="0" y="0"/>
                          <a:ext cx="7696200" cy="10979150"/>
                        </a:xfrm>
                        <a:prstGeom prst="rect">
                          <a:avLst/>
                        </a:prstGeom>
                        <a:solidFill>
                          <a:srgbClr val="3F5664"/>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E61F1" id="Rectangle 45" o:spid="_x0000_s1026" style="position:absolute;margin-left:0;margin-top:-82.15pt;width:606pt;height:864.5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" fillcolor="#3f5664" strokecolor="#1f4d78 [1604]" strokeweight="1pt">
                <w10:wrap anchorx="page"/>
              </v:rect>
            </w:pict>
          </mc:Fallback>
        </mc:AlternateContent>
      </w:r>
    </w:p>
    <w:p w14:paraId="48CB2B5C" w14:textId="77777777" w:rsidR="004374E1" w:rsidRPr="00EF2F3F" w:rsidRDefault="004374E1" w:rsidP="00EF2F3F">
      <w:pPr>
        <w:spacing w:line="276" w:lineRule="auto"/>
        <w:rPr>
          <w:rFonts w:ascii="Arial" w:hAnsi="Arial" w:cs="Arial"/>
          <w:szCs w:val="32"/>
        </w:rPr>
      </w:pPr>
    </w:p>
    <w:p w14:paraId="11493BC9" w14:textId="00AEE9FD" w:rsidR="00576B49" w:rsidRPr="00EF2F3F" w:rsidRDefault="00576B49" w:rsidP="00EF2F3F">
      <w:pPr>
        <w:spacing w:line="276" w:lineRule="auto"/>
        <w:jc w:val="center"/>
        <w:rPr>
          <w:rFonts w:ascii="Arial" w:hAnsi="Arial" w:cs="Arial"/>
          <w:sz w:val="24"/>
        </w:rPr>
      </w:pPr>
    </w:p>
    <w:p w14:paraId="2EC4CAA0" w14:textId="48F76428" w:rsidR="00D20152" w:rsidRPr="00EF2F3F" w:rsidRDefault="00C635A8" w:rsidP="00C90348">
      <w:pPr>
        <w:pStyle w:val="Contactdetails"/>
      </w:pPr>
      <w:r w:rsidRPr="00EF2F3F">
        <w:rPr>
          <w:lang w:val="en-US"/>
        </w:rPr>
        <mc:AlternateContent>
          <mc:Choice Requires="wps">
            <w:drawing>
              <wp:anchor distT="0" distB="0" distL="114300" distR="114300" simplePos="0" relativeHeight="251659264" behindDoc="0" locked="0" layoutInCell="1" allowOverlap="1" wp14:anchorId="27F1B8FA" wp14:editId="55CA25A0">
                <wp:simplePos x="0" y="0"/>
                <wp:positionH relativeFrom="column">
                  <wp:posOffset>-82550</wp:posOffset>
                </wp:positionH>
                <wp:positionV relativeFrom="paragraph">
                  <wp:posOffset>2002155</wp:posOffset>
                </wp:positionV>
                <wp:extent cx="3669030" cy="146748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669030" cy="146748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75CC31" w14:textId="77777777" w:rsidR="00A061CD" w:rsidRDefault="00A061CD" w:rsidP="00973853">
                            <w:pPr>
                              <w:pStyle w:val="Heading1"/>
                            </w:pPr>
                            <w:r w:rsidRPr="00266A6C">
                              <w:t>GET IN TOUCH</w:t>
                            </w:r>
                          </w:p>
                          <w:p w14:paraId="26C95B7D" w14:textId="5F560A52" w:rsidR="00041EC1" w:rsidRPr="00C90348" w:rsidRDefault="00041EC1" w:rsidP="00C90348">
                            <w:pPr>
                              <w:pStyle w:val="11ptbold"/>
                            </w:pPr>
                            <w:r w:rsidRPr="00C90348">
                              <w:t>hub.gmhsc.org.uk/mental-health/</w:t>
                            </w:r>
                          </w:p>
                          <w:p w14:paraId="35BB16B2" w14:textId="3C43A877" w:rsidR="00A061CD" w:rsidRPr="00041EC1" w:rsidRDefault="00041EC1" w:rsidP="00C90348">
                            <w:pPr>
                              <w:pStyle w:val="11ptbold"/>
                            </w:pPr>
                            <w:r w:rsidRPr="00C90348">
                              <w:t xml:space="preserve">e: </w:t>
                            </w:r>
                            <w:hyperlink r:id="rId36" w:history="1">
                              <w:r w:rsidR="00C90348" w:rsidRPr="00C90348">
                                <w:rPr>
                                  <w:rStyle w:val="Hyperlink"/>
                                  <w:color w:val="FFFFFF" w:themeColor="background1"/>
                                </w:rPr>
                                <w:t>gmhscp.gmmhprogramme@nhs.net</w:t>
                              </w:r>
                            </w:hyperlink>
                            <w:r w:rsidR="00A061CD" w:rsidRPr="00041EC1">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1B8FA" id="Text Box 46" o:spid="_x0000_s1029" type="#_x0000_t202" style="position:absolute;margin-left:-6.5pt;margin-top:157.65pt;width:288.9pt;height:11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" filled="f" stroked="f">
                <v:textbox>
                  <w:txbxContent>
                    <w:p w14:paraId="4775CC31" w14:textId="77777777" w:rsidR="00A061CD" w:rsidRDefault="00A061CD" w:rsidP="00973853">
                      <w:pPr>
                        <w:pStyle w:val="Heading1"/>
                      </w:pPr>
                      <w:r w:rsidRPr="00266A6C">
                        <w:t>GET IN TOUCH</w:t>
                      </w:r>
                    </w:p>
                    <w:p w14:paraId="26C95B7D" w14:textId="5F560A52" w:rsidR="00041EC1" w:rsidRPr="00C90348" w:rsidRDefault="00041EC1" w:rsidP="00C90348">
                      <w:pPr>
                        <w:pStyle w:val="11ptbold"/>
                      </w:pPr>
                      <w:r w:rsidRPr="00C90348">
                        <w:t>hub.gmhsc.org.uk/mental-health/</w:t>
                      </w:r>
                    </w:p>
                    <w:p w14:paraId="35BB16B2" w14:textId="3C43A877" w:rsidR="00A061CD" w:rsidRPr="00041EC1" w:rsidRDefault="00041EC1" w:rsidP="00C90348">
                      <w:pPr>
                        <w:pStyle w:val="11ptbold"/>
                      </w:pPr>
                      <w:r w:rsidRPr="00C90348">
                        <w:t xml:space="preserve">e: </w:t>
                      </w:r>
                      <w:hyperlink r:id="rId37" w:history="1">
                        <w:r w:rsidR="00C90348" w:rsidRPr="00C90348">
                          <w:rPr>
                            <w:rStyle w:val="Hyperlink"/>
                            <w:color w:val="FFFFFF" w:themeColor="background1"/>
                          </w:rPr>
                          <w:t>gmhscp.gmmhprogramme@nhs.net</w:t>
                        </w:r>
                      </w:hyperlink>
                      <w:r w:rsidR="00A061CD" w:rsidRPr="00041EC1">
                        <w:br/>
                      </w:r>
                    </w:p>
                  </w:txbxContent>
                </v:textbox>
              </v:shape>
            </w:pict>
          </mc:Fallback>
        </mc:AlternateContent>
      </w:r>
    </w:p>
    <w:sectPr w:rsidR="00D20152" w:rsidRPr="00EF2F3F" w:rsidSect="00C90348">
      <w:headerReference w:type="default" r:id="rId38"/>
      <w:pgSz w:w="11900" w:h="16840"/>
      <w:pgMar w:top="1162" w:right="1053" w:bottom="500" w:left="680" w:header="459" w:footer="0" w:gutter="0"/>
      <w:pgNumType w:start="1"/>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9AC9C" w14:textId="77777777" w:rsidR="0049092C" w:rsidRDefault="0049092C" w:rsidP="006719B7">
      <w:r>
        <w:separator/>
      </w:r>
    </w:p>
  </w:endnote>
  <w:endnote w:type="continuationSeparator" w:id="0">
    <w:p w14:paraId="682E648C" w14:textId="77777777" w:rsidR="0049092C" w:rsidRDefault="0049092C" w:rsidP="00671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lte Haas Grotesk">
    <w:altName w:val="Calibri"/>
    <w:charset w:val="4D"/>
    <w:family w:val="auto"/>
    <w:pitch w:val="variable"/>
    <w:sig w:usb0="80000067" w:usb1="00000000" w:usb2="00000000" w:usb3="00000000" w:csb0="00000111" w:csb1="00000000"/>
  </w:font>
  <w:font w:name="Times New Roman (Body C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D9486" w14:textId="77777777" w:rsidR="0049092C" w:rsidRDefault="0049092C" w:rsidP="006719B7"/>
  </w:footnote>
  <w:footnote w:type="continuationSeparator" w:id="0">
    <w:p w14:paraId="383C1902" w14:textId="77777777" w:rsidR="0049092C" w:rsidRDefault="0049092C" w:rsidP="00671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5D65D" w14:textId="7AC8D4C4" w:rsidR="00A061CD" w:rsidRPr="00AB3A2B" w:rsidRDefault="0049092C" w:rsidP="00C15BEA">
    <w:pPr>
      <w:pStyle w:val="Headertext"/>
    </w:pPr>
    <w:sdt>
      <w:sdtPr>
        <w:id w:val="-1610813022"/>
        <w:docPartObj>
          <w:docPartGallery w:val="Page Numbers (Top of Page)"/>
          <w:docPartUnique/>
        </w:docPartObj>
      </w:sdtPr>
      <w:sdtEndPr/>
      <w:sdtContent>
        <w:r w:rsidR="00A061CD" w:rsidRPr="00AB3A2B">
          <w:rPr>
            <w:color w:val="CED664"/>
          </w:rPr>
          <w:fldChar w:fldCharType="begin"/>
        </w:r>
        <w:r w:rsidR="00A061CD" w:rsidRPr="00AB3A2B">
          <w:rPr>
            <w:color w:val="CED664"/>
          </w:rPr>
          <w:instrText xml:space="preserve"> PAGE </w:instrText>
        </w:r>
        <w:r w:rsidR="00A061CD" w:rsidRPr="00AB3A2B">
          <w:rPr>
            <w:color w:val="CED664"/>
          </w:rPr>
          <w:fldChar w:fldCharType="separate"/>
        </w:r>
        <w:r w:rsidR="00F44629">
          <w:rPr>
            <w:noProof/>
            <w:color w:val="CED664"/>
          </w:rPr>
          <w:t>3</w:t>
        </w:r>
        <w:r w:rsidR="00A061CD" w:rsidRPr="00AB3A2B">
          <w:rPr>
            <w:color w:val="CED664"/>
          </w:rPr>
          <w:fldChar w:fldCharType="end"/>
        </w:r>
        <w:r w:rsidR="00A061CD">
          <w:rPr>
            <w:color w:val="CED664"/>
          </w:rPr>
          <w:t xml:space="preserve"> </w:t>
        </w:r>
      </w:sdtContent>
    </w:sdt>
    <w:r w:rsidR="00A061CD">
      <w:rPr>
        <w:noProof/>
        <w:color w:val="CED664"/>
        <w:lang w:val="en-US"/>
      </w:rPr>
      <mc:AlternateContent>
        <mc:Choice Requires="wps">
          <w:drawing>
            <wp:anchor distT="0" distB="0" distL="114300" distR="114300" simplePos="0" relativeHeight="251661312" behindDoc="0" locked="0" layoutInCell="1" allowOverlap="1" wp14:anchorId="4CD737F6" wp14:editId="778AAC95">
              <wp:simplePos x="0" y="0"/>
              <wp:positionH relativeFrom="column">
                <wp:posOffset>25400</wp:posOffset>
              </wp:positionH>
              <wp:positionV relativeFrom="paragraph">
                <wp:posOffset>394335</wp:posOffset>
              </wp:positionV>
              <wp:extent cx="6717030" cy="0"/>
              <wp:effectExtent l="0" t="0" r="13970" b="12700"/>
              <wp:wrapNone/>
              <wp:docPr id="85" name="Straight Connector 85"/>
              <wp:cNvGraphicFramePr/>
              <a:graphic xmlns:a="http://schemas.openxmlformats.org/drawingml/2006/main">
                <a:graphicData uri="http://schemas.microsoft.com/office/word/2010/wordprocessingShape">
                  <wps:wsp>
                    <wps:cNvCnPr/>
                    <wps:spPr>
                      <a:xfrm>
                        <a:off x="0" y="0"/>
                        <a:ext cx="6717030" cy="0"/>
                      </a:xfrm>
                      <a:prstGeom prst="line">
                        <a:avLst/>
                      </a:prstGeom>
                      <a:ln w="9525">
                        <a:solidFill>
                          <a:srgbClr val="CED66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43C653" id="Straight Connector 8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31.05pt" to="530.9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" strokecolor="#ced664">
              <v:stroke joinstyle="miter"/>
            </v:line>
          </w:pict>
        </mc:Fallback>
      </mc:AlternateContent>
    </w:r>
    <w:r w:rsidR="00A061CD" w:rsidRPr="000C7083">
      <w:rPr>
        <w:color w:val="CED664"/>
      </w:rPr>
      <w:sym w:font="Symbol" w:char="F0EF"/>
    </w:r>
    <w:r w:rsidR="00A061CD">
      <w:rPr>
        <w:color w:val="CED664"/>
      </w:rPr>
      <w:t xml:space="preserve"> </w:t>
    </w:r>
    <w:r w:rsidR="00C90348">
      <w:t>EXAMS, STRESS AND ANXIETY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E46B6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DE8DDE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06EE5B0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D2A477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2068CC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B3E219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16CEFC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DCA83B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D5A5BF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B6E9F0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A96E80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E45528"/>
    <w:multiLevelType w:val="hybridMultilevel"/>
    <w:tmpl w:val="638C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2B51083"/>
    <w:multiLevelType w:val="hybridMultilevel"/>
    <w:tmpl w:val="69963AFA"/>
    <w:lvl w:ilvl="0" w:tplc="E86E8522">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A9E5F84">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CA208DA">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19A8E12">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ED6367A">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9AE00A8">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F9C1B10">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B3CFF66">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1560300">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68E30B8"/>
    <w:multiLevelType w:val="hybridMultilevel"/>
    <w:tmpl w:val="5B565C68"/>
    <w:lvl w:ilvl="0" w:tplc="5476BA72">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43E6FD4">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7C27088">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C764E08">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690D9D8">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8C8555E">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E921AC6">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7CAEAC0">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BAAED82">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9A64746"/>
    <w:multiLevelType w:val="hybridMultilevel"/>
    <w:tmpl w:val="34A0338A"/>
    <w:lvl w:ilvl="0" w:tplc="A3C8C99A">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AD0AED2">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FEE06C2">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5D226CE">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0E4F344">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C7C391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D7C2EE8">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7507D40">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FE455CA">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3A4770E"/>
    <w:multiLevelType w:val="hybridMultilevel"/>
    <w:tmpl w:val="72165564"/>
    <w:lvl w:ilvl="0" w:tplc="4FDC1D84">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4AC8496">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83AD60C">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082758C">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B026FC0">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B26CB82">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FCEDD76">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33CBABC">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AE47A3E">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4406886"/>
    <w:multiLevelType w:val="hybridMultilevel"/>
    <w:tmpl w:val="4B766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E66EE8"/>
    <w:multiLevelType w:val="hybridMultilevel"/>
    <w:tmpl w:val="04BE3C3E"/>
    <w:lvl w:ilvl="0" w:tplc="7882AD1C">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7A65A5E">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CD2BB78">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F749C18">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B2426A2">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908CAEE">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EC2B788">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0F2A43C">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D9C0BB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2FE6F3B"/>
    <w:multiLevelType w:val="hybridMultilevel"/>
    <w:tmpl w:val="FFDADF02"/>
    <w:lvl w:ilvl="0" w:tplc="FF2CFF24">
      <w:start w:val="1"/>
      <w:numFmt w:val="bullet"/>
      <w:lvlText w:val="•"/>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9EB4EF28">
      <w:start w:val="1"/>
      <w:numFmt w:val="bullet"/>
      <w:lvlText w:val="o"/>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9B385FEE">
      <w:start w:val="1"/>
      <w:numFmt w:val="bullet"/>
      <w:lvlText w:val="▪"/>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C6F2AF86">
      <w:start w:val="1"/>
      <w:numFmt w:val="bullet"/>
      <w:lvlText w:val="•"/>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3D1E38C2">
      <w:start w:val="1"/>
      <w:numFmt w:val="bullet"/>
      <w:lvlText w:val="o"/>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D08C18E4">
      <w:start w:val="1"/>
      <w:numFmt w:val="bullet"/>
      <w:lvlText w:val="▪"/>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24540936">
      <w:start w:val="1"/>
      <w:numFmt w:val="bullet"/>
      <w:lvlText w:val="•"/>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AD60AADC">
      <w:start w:val="1"/>
      <w:numFmt w:val="bullet"/>
      <w:lvlText w:val="o"/>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322AF0A2">
      <w:start w:val="1"/>
      <w:numFmt w:val="bullet"/>
      <w:lvlText w:val="▪"/>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3E81252"/>
    <w:multiLevelType w:val="hybridMultilevel"/>
    <w:tmpl w:val="2ADCC1FA"/>
    <w:lvl w:ilvl="0" w:tplc="3634E10C">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5A2F962">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A6C95AC">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CC87496">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5B48B04">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992519A">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7CAF930">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28A5764">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A544C36">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4555386"/>
    <w:multiLevelType w:val="hybridMultilevel"/>
    <w:tmpl w:val="02FCEB0A"/>
    <w:lvl w:ilvl="0" w:tplc="A1608A5E">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82CE638">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90CFF60">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2C48B6A">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27C6CC2">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7B07C9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5086EFC">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ED26300">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9E87262">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6977AA1"/>
    <w:multiLevelType w:val="hybridMultilevel"/>
    <w:tmpl w:val="8AB24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E06979"/>
    <w:multiLevelType w:val="hybridMultilevel"/>
    <w:tmpl w:val="3ADEC6C2"/>
    <w:lvl w:ilvl="0" w:tplc="A8F8AD2E">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9C4E42A">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2CE9C1A">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532A492">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43CDA28">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1F0C462">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9969D8A">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8B0E668">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FCC92F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29D3051"/>
    <w:multiLevelType w:val="hybridMultilevel"/>
    <w:tmpl w:val="8292A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E25EF1"/>
    <w:multiLevelType w:val="hybridMultilevel"/>
    <w:tmpl w:val="33221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6258B6"/>
    <w:multiLevelType w:val="hybridMultilevel"/>
    <w:tmpl w:val="F4806052"/>
    <w:lvl w:ilvl="0" w:tplc="9474AF22">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17A2FF0">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570E5B2">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38A978E">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17CFBCE">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A565BE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E4808F2">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8507C24">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572AC56">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3D76D51"/>
    <w:multiLevelType w:val="hybridMultilevel"/>
    <w:tmpl w:val="0B005098"/>
    <w:lvl w:ilvl="0" w:tplc="2F50984A">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E8C0DBE">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0783EF6">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1D2A084">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BF43A64">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0DC17F2">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A8A99B0">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B467342">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B78CC4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5D41ABA"/>
    <w:multiLevelType w:val="hybridMultilevel"/>
    <w:tmpl w:val="0DD4F83C"/>
    <w:lvl w:ilvl="0" w:tplc="B7C2056C">
      <w:start w:val="1"/>
      <w:numFmt w:val="bullet"/>
      <w:lvlText w:val="-"/>
      <w:lvlJc w:val="left"/>
      <w:pPr>
        <w:ind w:left="13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72FCA1C8">
      <w:start w:val="1"/>
      <w:numFmt w:val="bullet"/>
      <w:lvlText w:val="o"/>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06EE4CC6">
      <w:start w:val="1"/>
      <w:numFmt w:val="bullet"/>
      <w:lvlText w:val="▪"/>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D242D690">
      <w:start w:val="1"/>
      <w:numFmt w:val="bullet"/>
      <w:lvlText w:val="•"/>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DB68D858">
      <w:start w:val="1"/>
      <w:numFmt w:val="bullet"/>
      <w:lvlText w:val="o"/>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413AC732">
      <w:start w:val="1"/>
      <w:numFmt w:val="bullet"/>
      <w:lvlText w:val="▪"/>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7416ECC0">
      <w:start w:val="1"/>
      <w:numFmt w:val="bullet"/>
      <w:lvlText w:val="•"/>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0B80A33A">
      <w:start w:val="1"/>
      <w:numFmt w:val="bullet"/>
      <w:lvlText w:val="o"/>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9704EEB6">
      <w:start w:val="1"/>
      <w:numFmt w:val="bullet"/>
      <w:lvlText w:val="▪"/>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C773410"/>
    <w:multiLevelType w:val="hybridMultilevel"/>
    <w:tmpl w:val="108C1880"/>
    <w:lvl w:ilvl="0" w:tplc="646295B2">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4DADC8C">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C52B36C">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D7C766E">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B1ACAA2">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81A2E5C">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22C6300">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C786D1C">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A3E8C72">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E491218"/>
    <w:multiLevelType w:val="hybridMultilevel"/>
    <w:tmpl w:val="B7FA738C"/>
    <w:lvl w:ilvl="0" w:tplc="08090001">
      <w:start w:val="1"/>
      <w:numFmt w:val="bullet"/>
      <w:lvlText w:val=""/>
      <w:lvlJc w:val="left"/>
      <w:pPr>
        <w:ind w:left="853" w:hanging="360"/>
      </w:pPr>
      <w:rPr>
        <w:rFonts w:ascii="Symbol" w:hAnsi="Symbol" w:hint="default"/>
      </w:rPr>
    </w:lvl>
    <w:lvl w:ilvl="1" w:tplc="08090003" w:tentative="1">
      <w:start w:val="1"/>
      <w:numFmt w:val="bullet"/>
      <w:lvlText w:val="o"/>
      <w:lvlJc w:val="left"/>
      <w:pPr>
        <w:ind w:left="1573" w:hanging="360"/>
      </w:pPr>
      <w:rPr>
        <w:rFonts w:ascii="Courier New" w:hAnsi="Courier New" w:cs="Courier New" w:hint="default"/>
      </w:rPr>
    </w:lvl>
    <w:lvl w:ilvl="2" w:tplc="08090005" w:tentative="1">
      <w:start w:val="1"/>
      <w:numFmt w:val="bullet"/>
      <w:lvlText w:val=""/>
      <w:lvlJc w:val="left"/>
      <w:pPr>
        <w:ind w:left="2293" w:hanging="360"/>
      </w:pPr>
      <w:rPr>
        <w:rFonts w:ascii="Wingdings" w:hAnsi="Wingdings" w:hint="default"/>
      </w:rPr>
    </w:lvl>
    <w:lvl w:ilvl="3" w:tplc="08090001" w:tentative="1">
      <w:start w:val="1"/>
      <w:numFmt w:val="bullet"/>
      <w:lvlText w:val=""/>
      <w:lvlJc w:val="left"/>
      <w:pPr>
        <w:ind w:left="3013" w:hanging="360"/>
      </w:pPr>
      <w:rPr>
        <w:rFonts w:ascii="Symbol" w:hAnsi="Symbol" w:hint="default"/>
      </w:rPr>
    </w:lvl>
    <w:lvl w:ilvl="4" w:tplc="08090003" w:tentative="1">
      <w:start w:val="1"/>
      <w:numFmt w:val="bullet"/>
      <w:lvlText w:val="o"/>
      <w:lvlJc w:val="left"/>
      <w:pPr>
        <w:ind w:left="3733" w:hanging="360"/>
      </w:pPr>
      <w:rPr>
        <w:rFonts w:ascii="Courier New" w:hAnsi="Courier New" w:cs="Courier New" w:hint="default"/>
      </w:rPr>
    </w:lvl>
    <w:lvl w:ilvl="5" w:tplc="08090005" w:tentative="1">
      <w:start w:val="1"/>
      <w:numFmt w:val="bullet"/>
      <w:lvlText w:val=""/>
      <w:lvlJc w:val="left"/>
      <w:pPr>
        <w:ind w:left="4453" w:hanging="360"/>
      </w:pPr>
      <w:rPr>
        <w:rFonts w:ascii="Wingdings" w:hAnsi="Wingdings" w:hint="default"/>
      </w:rPr>
    </w:lvl>
    <w:lvl w:ilvl="6" w:tplc="08090001" w:tentative="1">
      <w:start w:val="1"/>
      <w:numFmt w:val="bullet"/>
      <w:lvlText w:val=""/>
      <w:lvlJc w:val="left"/>
      <w:pPr>
        <w:ind w:left="5173" w:hanging="360"/>
      </w:pPr>
      <w:rPr>
        <w:rFonts w:ascii="Symbol" w:hAnsi="Symbol" w:hint="default"/>
      </w:rPr>
    </w:lvl>
    <w:lvl w:ilvl="7" w:tplc="08090003" w:tentative="1">
      <w:start w:val="1"/>
      <w:numFmt w:val="bullet"/>
      <w:lvlText w:val="o"/>
      <w:lvlJc w:val="left"/>
      <w:pPr>
        <w:ind w:left="5893" w:hanging="360"/>
      </w:pPr>
      <w:rPr>
        <w:rFonts w:ascii="Courier New" w:hAnsi="Courier New" w:cs="Courier New" w:hint="default"/>
      </w:rPr>
    </w:lvl>
    <w:lvl w:ilvl="8" w:tplc="08090005" w:tentative="1">
      <w:start w:val="1"/>
      <w:numFmt w:val="bullet"/>
      <w:lvlText w:val=""/>
      <w:lvlJc w:val="left"/>
      <w:pPr>
        <w:ind w:left="6613" w:hanging="360"/>
      </w:pPr>
      <w:rPr>
        <w:rFonts w:ascii="Wingdings" w:hAnsi="Wingdings" w:hint="default"/>
      </w:rPr>
    </w:lvl>
  </w:abstractNum>
  <w:num w:numId="1" w16cid:durableId="489835776">
    <w:abstractNumId w:val="1"/>
  </w:num>
  <w:num w:numId="2" w16cid:durableId="1925873343">
    <w:abstractNumId w:val="2"/>
  </w:num>
  <w:num w:numId="3" w16cid:durableId="1989433813">
    <w:abstractNumId w:val="3"/>
  </w:num>
  <w:num w:numId="4" w16cid:durableId="1282684036">
    <w:abstractNumId w:val="4"/>
  </w:num>
  <w:num w:numId="5" w16cid:durableId="365955599">
    <w:abstractNumId w:val="9"/>
  </w:num>
  <w:num w:numId="6" w16cid:durableId="1215121489">
    <w:abstractNumId w:val="5"/>
  </w:num>
  <w:num w:numId="7" w16cid:durableId="661199200">
    <w:abstractNumId w:val="6"/>
  </w:num>
  <w:num w:numId="8" w16cid:durableId="1272202722">
    <w:abstractNumId w:val="7"/>
  </w:num>
  <w:num w:numId="9" w16cid:durableId="651254248">
    <w:abstractNumId w:val="8"/>
  </w:num>
  <w:num w:numId="10" w16cid:durableId="1743601058">
    <w:abstractNumId w:val="10"/>
  </w:num>
  <w:num w:numId="11" w16cid:durableId="1294100197">
    <w:abstractNumId w:val="0"/>
  </w:num>
  <w:num w:numId="12" w16cid:durableId="1814982545">
    <w:abstractNumId w:val="26"/>
  </w:num>
  <w:num w:numId="13" w16cid:durableId="1124546046">
    <w:abstractNumId w:val="27"/>
  </w:num>
  <w:num w:numId="14" w16cid:durableId="120536853">
    <w:abstractNumId w:val="18"/>
  </w:num>
  <w:num w:numId="15" w16cid:durableId="1427533125">
    <w:abstractNumId w:val="12"/>
  </w:num>
  <w:num w:numId="16" w16cid:durableId="2132240405">
    <w:abstractNumId w:val="20"/>
  </w:num>
  <w:num w:numId="17" w16cid:durableId="464979186">
    <w:abstractNumId w:val="22"/>
  </w:num>
  <w:num w:numId="18" w16cid:durableId="757095832">
    <w:abstractNumId w:val="15"/>
  </w:num>
  <w:num w:numId="19" w16cid:durableId="531772835">
    <w:abstractNumId w:val="28"/>
  </w:num>
  <w:num w:numId="20" w16cid:durableId="1715813021">
    <w:abstractNumId w:val="17"/>
  </w:num>
  <w:num w:numId="21" w16cid:durableId="9600552">
    <w:abstractNumId w:val="19"/>
  </w:num>
  <w:num w:numId="22" w16cid:durableId="1305617924">
    <w:abstractNumId w:val="14"/>
  </w:num>
  <w:num w:numId="23" w16cid:durableId="1037926101">
    <w:abstractNumId w:val="25"/>
  </w:num>
  <w:num w:numId="24" w16cid:durableId="423691732">
    <w:abstractNumId w:val="13"/>
  </w:num>
  <w:num w:numId="25" w16cid:durableId="290332826">
    <w:abstractNumId w:val="29"/>
  </w:num>
  <w:num w:numId="26" w16cid:durableId="2628490">
    <w:abstractNumId w:val="21"/>
  </w:num>
  <w:num w:numId="27" w16cid:durableId="1383092032">
    <w:abstractNumId w:val="16"/>
  </w:num>
  <w:num w:numId="28" w16cid:durableId="694505371">
    <w:abstractNumId w:val="11"/>
  </w:num>
  <w:num w:numId="29" w16cid:durableId="555358227">
    <w:abstractNumId w:val="24"/>
  </w:num>
  <w:num w:numId="30" w16cid:durableId="20037742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20"/>
  <w:drawingGridHorizontalSpacing w:val="160"/>
  <w:drawingGridVerticalSpacing w:val="43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374"/>
    <w:rsid w:val="0003686E"/>
    <w:rsid w:val="00041EC1"/>
    <w:rsid w:val="0005107B"/>
    <w:rsid w:val="0005392D"/>
    <w:rsid w:val="00077EEE"/>
    <w:rsid w:val="000923DD"/>
    <w:rsid w:val="0009522E"/>
    <w:rsid w:val="000C7083"/>
    <w:rsid w:val="001115C9"/>
    <w:rsid w:val="00112166"/>
    <w:rsid w:val="00125C74"/>
    <w:rsid w:val="00151B5D"/>
    <w:rsid w:val="00160BE3"/>
    <w:rsid w:val="001675B5"/>
    <w:rsid w:val="001734C3"/>
    <w:rsid w:val="00176979"/>
    <w:rsid w:val="001A4DC3"/>
    <w:rsid w:val="001D3C3D"/>
    <w:rsid w:val="001E6916"/>
    <w:rsid w:val="001F5BB0"/>
    <w:rsid w:val="002033A9"/>
    <w:rsid w:val="00211544"/>
    <w:rsid w:val="00216E3D"/>
    <w:rsid w:val="00231A9A"/>
    <w:rsid w:val="002321E3"/>
    <w:rsid w:val="00235F36"/>
    <w:rsid w:val="00255B6E"/>
    <w:rsid w:val="00265F38"/>
    <w:rsid w:val="00266A6C"/>
    <w:rsid w:val="00281C19"/>
    <w:rsid w:val="00292075"/>
    <w:rsid w:val="00297FA9"/>
    <w:rsid w:val="002B4146"/>
    <w:rsid w:val="002E31CC"/>
    <w:rsid w:val="003261F5"/>
    <w:rsid w:val="00342DF6"/>
    <w:rsid w:val="003463E7"/>
    <w:rsid w:val="003620D4"/>
    <w:rsid w:val="00393F2D"/>
    <w:rsid w:val="003949D4"/>
    <w:rsid w:val="003A3928"/>
    <w:rsid w:val="003F3344"/>
    <w:rsid w:val="00411C6E"/>
    <w:rsid w:val="0041536A"/>
    <w:rsid w:val="00416319"/>
    <w:rsid w:val="004374E1"/>
    <w:rsid w:val="00457B5C"/>
    <w:rsid w:val="00460F09"/>
    <w:rsid w:val="0049092C"/>
    <w:rsid w:val="004A1537"/>
    <w:rsid w:val="004A1D17"/>
    <w:rsid w:val="004C4F6B"/>
    <w:rsid w:val="004C5652"/>
    <w:rsid w:val="004D3441"/>
    <w:rsid w:val="004D7C1F"/>
    <w:rsid w:val="004E3D9D"/>
    <w:rsid w:val="004E5DB7"/>
    <w:rsid w:val="004E5F4D"/>
    <w:rsid w:val="004E6248"/>
    <w:rsid w:val="004F3FAE"/>
    <w:rsid w:val="004F4E28"/>
    <w:rsid w:val="00553DBD"/>
    <w:rsid w:val="0056295B"/>
    <w:rsid w:val="0056677B"/>
    <w:rsid w:val="00566DB7"/>
    <w:rsid w:val="0057247D"/>
    <w:rsid w:val="00573117"/>
    <w:rsid w:val="005758F9"/>
    <w:rsid w:val="00576B49"/>
    <w:rsid w:val="00577DA2"/>
    <w:rsid w:val="00594D8C"/>
    <w:rsid w:val="005960F1"/>
    <w:rsid w:val="005A2560"/>
    <w:rsid w:val="005A696D"/>
    <w:rsid w:val="005B33A9"/>
    <w:rsid w:val="005C7EB7"/>
    <w:rsid w:val="005F1F5B"/>
    <w:rsid w:val="00640205"/>
    <w:rsid w:val="006404A0"/>
    <w:rsid w:val="00642EAA"/>
    <w:rsid w:val="006430E9"/>
    <w:rsid w:val="006526B0"/>
    <w:rsid w:val="006719B7"/>
    <w:rsid w:val="006923BC"/>
    <w:rsid w:val="006B7949"/>
    <w:rsid w:val="006C1EAF"/>
    <w:rsid w:val="006E61A1"/>
    <w:rsid w:val="00712865"/>
    <w:rsid w:val="007256D1"/>
    <w:rsid w:val="00763BBF"/>
    <w:rsid w:val="00775ECF"/>
    <w:rsid w:val="00777AAB"/>
    <w:rsid w:val="007A3D83"/>
    <w:rsid w:val="007C1B34"/>
    <w:rsid w:val="007C1CEB"/>
    <w:rsid w:val="007D6332"/>
    <w:rsid w:val="007E344C"/>
    <w:rsid w:val="00801A1A"/>
    <w:rsid w:val="00802CFB"/>
    <w:rsid w:val="00807591"/>
    <w:rsid w:val="0081592F"/>
    <w:rsid w:val="00824F18"/>
    <w:rsid w:val="00826FC6"/>
    <w:rsid w:val="00841B96"/>
    <w:rsid w:val="00853B4A"/>
    <w:rsid w:val="00865F33"/>
    <w:rsid w:val="0088411A"/>
    <w:rsid w:val="00884EDA"/>
    <w:rsid w:val="0089228F"/>
    <w:rsid w:val="008A4361"/>
    <w:rsid w:val="008C7A38"/>
    <w:rsid w:val="008C7F7A"/>
    <w:rsid w:val="008E6C77"/>
    <w:rsid w:val="008F0395"/>
    <w:rsid w:val="00900634"/>
    <w:rsid w:val="00904A6D"/>
    <w:rsid w:val="00905E7C"/>
    <w:rsid w:val="00936F01"/>
    <w:rsid w:val="009462DA"/>
    <w:rsid w:val="00947E9F"/>
    <w:rsid w:val="00950807"/>
    <w:rsid w:val="0095109F"/>
    <w:rsid w:val="00961116"/>
    <w:rsid w:val="00965EDD"/>
    <w:rsid w:val="00973853"/>
    <w:rsid w:val="009A6A40"/>
    <w:rsid w:val="009B033A"/>
    <w:rsid w:val="009C4551"/>
    <w:rsid w:val="009D0D07"/>
    <w:rsid w:val="009E77A1"/>
    <w:rsid w:val="009F4E3E"/>
    <w:rsid w:val="00A061CD"/>
    <w:rsid w:val="00A3420F"/>
    <w:rsid w:val="00A35EE4"/>
    <w:rsid w:val="00A45392"/>
    <w:rsid w:val="00A45F1E"/>
    <w:rsid w:val="00A51230"/>
    <w:rsid w:val="00A60262"/>
    <w:rsid w:val="00A71D01"/>
    <w:rsid w:val="00A77C69"/>
    <w:rsid w:val="00A832B1"/>
    <w:rsid w:val="00A87293"/>
    <w:rsid w:val="00AB3A2B"/>
    <w:rsid w:val="00AC1AD6"/>
    <w:rsid w:val="00AC1C9A"/>
    <w:rsid w:val="00AD4234"/>
    <w:rsid w:val="00AE111E"/>
    <w:rsid w:val="00B019F1"/>
    <w:rsid w:val="00B06007"/>
    <w:rsid w:val="00B16C20"/>
    <w:rsid w:val="00B202F8"/>
    <w:rsid w:val="00B24B2A"/>
    <w:rsid w:val="00B4077F"/>
    <w:rsid w:val="00B46562"/>
    <w:rsid w:val="00B46AF6"/>
    <w:rsid w:val="00B71330"/>
    <w:rsid w:val="00BA3B05"/>
    <w:rsid w:val="00BB7783"/>
    <w:rsid w:val="00BD2889"/>
    <w:rsid w:val="00BD6058"/>
    <w:rsid w:val="00BF02DD"/>
    <w:rsid w:val="00BF19BE"/>
    <w:rsid w:val="00C002FC"/>
    <w:rsid w:val="00C05283"/>
    <w:rsid w:val="00C15BEA"/>
    <w:rsid w:val="00C20AAD"/>
    <w:rsid w:val="00C23E00"/>
    <w:rsid w:val="00C26C3E"/>
    <w:rsid w:val="00C57CC2"/>
    <w:rsid w:val="00C635A8"/>
    <w:rsid w:val="00C90348"/>
    <w:rsid w:val="00C9242F"/>
    <w:rsid w:val="00C97E71"/>
    <w:rsid w:val="00CA0991"/>
    <w:rsid w:val="00CA2999"/>
    <w:rsid w:val="00CB1BF4"/>
    <w:rsid w:val="00CC0C20"/>
    <w:rsid w:val="00CC0F19"/>
    <w:rsid w:val="00CC356F"/>
    <w:rsid w:val="00CC7320"/>
    <w:rsid w:val="00CD1AF6"/>
    <w:rsid w:val="00CF4DCA"/>
    <w:rsid w:val="00D20152"/>
    <w:rsid w:val="00D25800"/>
    <w:rsid w:val="00D40E78"/>
    <w:rsid w:val="00D47596"/>
    <w:rsid w:val="00D50D92"/>
    <w:rsid w:val="00D977A7"/>
    <w:rsid w:val="00DB0024"/>
    <w:rsid w:val="00DC18C4"/>
    <w:rsid w:val="00DE279D"/>
    <w:rsid w:val="00DE4064"/>
    <w:rsid w:val="00DF0E6B"/>
    <w:rsid w:val="00DF1264"/>
    <w:rsid w:val="00E127A5"/>
    <w:rsid w:val="00E22B2C"/>
    <w:rsid w:val="00E3321F"/>
    <w:rsid w:val="00E52238"/>
    <w:rsid w:val="00E8416B"/>
    <w:rsid w:val="00EA093D"/>
    <w:rsid w:val="00EA0D81"/>
    <w:rsid w:val="00ED56C7"/>
    <w:rsid w:val="00EE29A1"/>
    <w:rsid w:val="00EE34AC"/>
    <w:rsid w:val="00EF2F3F"/>
    <w:rsid w:val="00F03896"/>
    <w:rsid w:val="00F163A8"/>
    <w:rsid w:val="00F44629"/>
    <w:rsid w:val="00F46E54"/>
    <w:rsid w:val="00F50763"/>
    <w:rsid w:val="00F529DF"/>
    <w:rsid w:val="00F61B1A"/>
    <w:rsid w:val="00F65399"/>
    <w:rsid w:val="00F744B1"/>
    <w:rsid w:val="00F75374"/>
    <w:rsid w:val="00FB3B4E"/>
    <w:rsid w:val="00FE68A7"/>
    <w:rsid w:val="00FF35B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D88EDF"/>
  <w15:docId w15:val="{668246CF-6CED-46DD-9F19-AB6A1C83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first"/>
    <w:qFormat/>
    <w:rsid w:val="007C1B34"/>
    <w:pPr>
      <w:jc w:val="left"/>
    </w:pPr>
    <w:rPr>
      <w:rFonts w:ascii="Alte Haas Grotesk" w:hAnsi="Alte Haas Grotesk"/>
      <w:color w:val="3F5664"/>
      <w:sz w:val="32"/>
    </w:rPr>
  </w:style>
  <w:style w:type="paragraph" w:styleId="Heading1">
    <w:name w:val="heading 1"/>
    <w:aliases w:val="white"/>
    <w:basedOn w:val="Normal"/>
    <w:next w:val="Normal"/>
    <w:link w:val="Heading1Char"/>
    <w:autoRedefine/>
    <w:uiPriority w:val="9"/>
    <w:qFormat/>
    <w:rsid w:val="00266A6C"/>
    <w:pPr>
      <w:framePr w:hSpace="180" w:wrap="around" w:vAnchor="page" w:hAnchor="page" w:x="835" w:y="967"/>
      <w:spacing w:after="560"/>
      <w:suppressOverlap/>
      <w:outlineLvl w:val="0"/>
    </w:pPr>
    <w:rPr>
      <w:rFonts w:cs="Times New Roman (Body CS)"/>
      <w:b/>
      <w:color w:val="FFFFFF" w:themeColor="background1"/>
      <w:sz w:val="56"/>
      <w:szCs w:val="56"/>
      <w:u w:val="thick" w:color="CED664"/>
    </w:rPr>
  </w:style>
  <w:style w:type="paragraph" w:styleId="Heading2">
    <w:name w:val="heading 2"/>
    <w:basedOn w:val="Normal"/>
    <w:next w:val="Normal"/>
    <w:link w:val="Heading2Char"/>
    <w:uiPriority w:val="9"/>
    <w:unhideWhenUsed/>
    <w:rsid w:val="00DF0E6B"/>
    <w:pPr>
      <w:keepNext/>
      <w:keepLines/>
      <w:spacing w:before="40"/>
      <w:outlineLvl w:val="1"/>
    </w:pPr>
    <w:rPr>
      <w:rFonts w:eastAsiaTheme="majorEastAsia" w:cstheme="majorBidi"/>
      <w:b/>
      <w:szCs w:val="26"/>
    </w:rPr>
  </w:style>
  <w:style w:type="paragraph" w:styleId="Heading3">
    <w:name w:val="heading 3"/>
    <w:basedOn w:val="Heading4"/>
    <w:next w:val="Normal"/>
    <w:link w:val="Heading3Char"/>
    <w:uiPriority w:val="9"/>
    <w:unhideWhenUsed/>
    <w:rsid w:val="00C26C3E"/>
    <w:pPr>
      <w:outlineLvl w:val="2"/>
    </w:pPr>
  </w:style>
  <w:style w:type="paragraph" w:styleId="Heading4">
    <w:name w:val="heading 4"/>
    <w:basedOn w:val="Heading5"/>
    <w:next w:val="Normal"/>
    <w:link w:val="Heading4Char"/>
    <w:uiPriority w:val="9"/>
    <w:unhideWhenUsed/>
    <w:rsid w:val="00C26C3E"/>
    <w:pPr>
      <w:outlineLvl w:val="3"/>
    </w:pPr>
  </w:style>
  <w:style w:type="paragraph" w:styleId="Heading5">
    <w:name w:val="heading 5"/>
    <w:basedOn w:val="CoverTitle"/>
    <w:next w:val="Normal"/>
    <w:link w:val="Heading5Char"/>
    <w:uiPriority w:val="9"/>
    <w:unhideWhenUsed/>
    <w:rsid w:val="00C26C3E"/>
    <w:pPr>
      <w:outlineLvl w:val="4"/>
    </w:pPr>
  </w:style>
  <w:style w:type="paragraph" w:styleId="Heading6">
    <w:name w:val="heading 6"/>
    <w:basedOn w:val="Normal"/>
    <w:next w:val="Normal"/>
    <w:link w:val="Heading6Char"/>
    <w:uiPriority w:val="9"/>
    <w:semiHidden/>
    <w:unhideWhenUsed/>
    <w:rsid w:val="00C26C3E"/>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white Char"/>
    <w:basedOn w:val="DefaultParagraphFont"/>
    <w:link w:val="Heading1"/>
    <w:uiPriority w:val="9"/>
    <w:rsid w:val="00266A6C"/>
    <w:rPr>
      <w:rFonts w:ascii="Alte Haas Grotesk" w:hAnsi="Alte Haas Grotesk" w:cs="Times New Roman (Body CS)"/>
      <w:b/>
      <w:color w:val="FFFFFF" w:themeColor="background1"/>
      <w:sz w:val="56"/>
      <w:szCs w:val="56"/>
      <w:u w:val="thick" w:color="CED664"/>
    </w:rPr>
  </w:style>
  <w:style w:type="character" w:customStyle="1" w:styleId="Heading2Char">
    <w:name w:val="Heading 2 Char"/>
    <w:basedOn w:val="DefaultParagraphFont"/>
    <w:link w:val="Heading2"/>
    <w:uiPriority w:val="9"/>
    <w:rsid w:val="00DF0E6B"/>
    <w:rPr>
      <w:rFonts w:ascii="Alte Haas Grotesk" w:eastAsiaTheme="majorEastAsia" w:hAnsi="Alte Haas Grotesk" w:cstheme="majorBidi"/>
      <w:b/>
      <w:color w:val="3F5664"/>
      <w:sz w:val="32"/>
      <w:szCs w:val="26"/>
    </w:rPr>
  </w:style>
  <w:style w:type="character" w:styleId="SubtleEmphasis">
    <w:name w:val="Subtle Emphasis"/>
    <w:basedOn w:val="DefaultParagraphFont"/>
    <w:uiPriority w:val="19"/>
    <w:rsid w:val="00973853"/>
    <w:rPr>
      <w:i/>
      <w:iCs/>
      <w:color w:val="808080" w:themeColor="text1" w:themeTint="7F"/>
    </w:rPr>
  </w:style>
  <w:style w:type="paragraph" w:customStyle="1" w:styleId="Footer-Small">
    <w:name w:val="Footer - Small"/>
    <w:basedOn w:val="Normal"/>
    <w:autoRedefine/>
    <w:qFormat/>
    <w:rsid w:val="00973853"/>
    <w:rPr>
      <w:color w:val="5A5A5A"/>
      <w:sz w:val="18"/>
      <w:lang w:val="nb-NO"/>
    </w:rPr>
  </w:style>
  <w:style w:type="paragraph" w:styleId="Revision">
    <w:name w:val="Revision"/>
    <w:hidden/>
    <w:uiPriority w:val="99"/>
    <w:semiHidden/>
    <w:rsid w:val="009462DA"/>
    <w:rPr>
      <w:rFonts w:ascii="Alte Haas Grotesk" w:hAnsi="Alte Haas Grotesk"/>
      <w:color w:val="3F5664"/>
      <w:sz w:val="32"/>
    </w:rPr>
  </w:style>
  <w:style w:type="paragraph" w:customStyle="1" w:styleId="CoverTitle">
    <w:name w:val="Cover Title"/>
    <w:autoRedefine/>
    <w:qFormat/>
    <w:rsid w:val="00416319"/>
    <w:pPr>
      <w:jc w:val="center"/>
    </w:pPr>
    <w:rPr>
      <w:rFonts w:ascii="Alte Haas Grotesk" w:eastAsiaTheme="majorEastAsia" w:hAnsi="Alte Haas Grotesk" w:cs="Times New Roman (Headings CS)"/>
      <w:b/>
      <w:caps/>
      <w:color w:val="3F5664"/>
      <w:sz w:val="82"/>
      <w:szCs w:val="32"/>
    </w:rPr>
  </w:style>
  <w:style w:type="paragraph" w:customStyle="1" w:styleId="Heading1-LimeGreen">
    <w:name w:val="Heading 1 - Lime Green"/>
    <w:autoRedefine/>
    <w:qFormat/>
    <w:rsid w:val="00EF2F3F"/>
    <w:pPr>
      <w:suppressAutoHyphens/>
      <w:spacing w:line="276" w:lineRule="auto"/>
      <w:jc w:val="left"/>
    </w:pPr>
    <w:rPr>
      <w:rFonts w:ascii="Arial" w:hAnsi="Arial" w:cs="Arial"/>
      <w:b/>
      <w:caps/>
      <w:noProof/>
      <w:color w:val="CED664"/>
      <w:spacing w:val="-2"/>
      <w:sz w:val="32"/>
      <w:szCs w:val="32"/>
    </w:rPr>
  </w:style>
  <w:style w:type="paragraph" w:customStyle="1" w:styleId="Cover-SubHeading">
    <w:name w:val="Cover - Sub Heading"/>
    <w:autoRedefine/>
    <w:qFormat/>
    <w:rsid w:val="00416319"/>
    <w:pPr>
      <w:framePr w:hSpace="180" w:wrap="around" w:vAnchor="page" w:hAnchor="page" w:x="835" w:y="967"/>
      <w:suppressOverlap/>
      <w:jc w:val="center"/>
    </w:pPr>
    <w:rPr>
      <w:rFonts w:ascii="Alte Haas Grotesk" w:eastAsiaTheme="majorEastAsia" w:hAnsi="Alte Haas Grotesk" w:cs="Times New Roman (Headings CS)"/>
      <w:b/>
      <w:caps/>
      <w:color w:val="FFFFFF" w:themeColor="background1"/>
      <w:sz w:val="40"/>
      <w:szCs w:val="32"/>
    </w:rPr>
  </w:style>
  <w:style w:type="table" w:styleId="TableGrid">
    <w:name w:val="Table Grid"/>
    <w:basedOn w:val="TableNormal"/>
    <w:uiPriority w:val="39"/>
    <w:rsid w:val="00AC1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26C3E"/>
    <w:rPr>
      <w:rFonts w:ascii="Alte Haas Grotesk" w:eastAsiaTheme="majorEastAsia" w:hAnsi="Alte Haas Grotesk" w:cs="Times New Roman (Headings CS)"/>
      <w:b/>
      <w:caps/>
      <w:color w:val="3F5664"/>
      <w:sz w:val="82"/>
      <w:szCs w:val="32"/>
    </w:rPr>
  </w:style>
  <w:style w:type="paragraph" w:customStyle="1" w:styleId="11ptbold">
    <w:name w:val="11pt bold"/>
    <w:basedOn w:val="Normal"/>
    <w:autoRedefine/>
    <w:qFormat/>
    <w:rsid w:val="00C90348"/>
    <w:rPr>
      <w:b/>
      <w:color w:val="FFFFFF" w:themeColor="background1"/>
      <w:sz w:val="26"/>
      <w:szCs w:val="32"/>
      <w:u w:val="single"/>
    </w:rPr>
  </w:style>
  <w:style w:type="paragraph" w:customStyle="1" w:styleId="InfoGraphicHeadingWhite">
    <w:name w:val="Info Graphic Heading White"/>
    <w:basedOn w:val="Heading1"/>
    <w:link w:val="InfoGraphicHeadingWhiteChar"/>
    <w:autoRedefine/>
    <w:qFormat/>
    <w:rsid w:val="009F4E3E"/>
    <w:pPr>
      <w:framePr w:wrap="around" w:x="639" w:y="1061"/>
      <w:spacing w:after="0"/>
    </w:pPr>
    <w:rPr>
      <w:u w:color="FFFFFF" w:themeColor="background1"/>
    </w:rPr>
  </w:style>
  <w:style w:type="paragraph" w:customStyle="1" w:styleId="Contactdetails">
    <w:name w:val="Contact details"/>
    <w:basedOn w:val="11ptbold"/>
    <w:qFormat/>
    <w:rsid w:val="00900634"/>
    <w:rPr>
      <w:b w:val="0"/>
      <w:noProof/>
    </w:rPr>
  </w:style>
  <w:style w:type="character" w:customStyle="1" w:styleId="InfoGraphicHeadingWhiteChar">
    <w:name w:val="Info Graphic Heading White Char"/>
    <w:basedOn w:val="Heading1Char"/>
    <w:link w:val="InfoGraphicHeadingWhite"/>
    <w:rsid w:val="009F4E3E"/>
    <w:rPr>
      <w:rFonts w:ascii="Alte Haas Grotesk" w:hAnsi="Alte Haas Grotesk" w:cs="Times New Roman (Body CS)"/>
      <w:b/>
      <w:color w:val="FFFFFF" w:themeColor="background1"/>
      <w:sz w:val="56"/>
      <w:szCs w:val="56"/>
      <w:u w:val="thick" w:color="FFFFFF" w:themeColor="background1"/>
    </w:rPr>
  </w:style>
  <w:style w:type="paragraph" w:customStyle="1" w:styleId="Footerdetails">
    <w:name w:val="Footer details"/>
    <w:basedOn w:val="Footer-Small"/>
    <w:autoRedefine/>
    <w:qFormat/>
    <w:rsid w:val="00C15BEA"/>
    <w:pPr>
      <w:framePr w:hSpace="180" w:wrap="around" w:vAnchor="text" w:hAnchor="page" w:x="5041" w:y="602"/>
    </w:pPr>
    <w:rPr>
      <w:lang w:val="en-GB"/>
    </w:rPr>
  </w:style>
  <w:style w:type="paragraph" w:customStyle="1" w:styleId="9ptBoldLimeGreen">
    <w:name w:val="9pt Bold Lime Green"/>
    <w:basedOn w:val="Footerdetails"/>
    <w:autoRedefine/>
    <w:qFormat/>
    <w:rsid w:val="0088411A"/>
    <w:pPr>
      <w:framePr w:wrap="around" w:vAnchor="margin" w:hAnchor="text" w:y="265"/>
    </w:pPr>
    <w:rPr>
      <w:b/>
      <w:noProof/>
      <w:color w:val="CED664"/>
      <w:szCs w:val="56"/>
      <w:lang w:val="en-US"/>
    </w:rPr>
  </w:style>
  <w:style w:type="paragraph" w:customStyle="1" w:styleId="Copy11pt">
    <w:name w:val="Copy 11pt"/>
    <w:basedOn w:val="Normal"/>
    <w:qFormat/>
    <w:rsid w:val="00973853"/>
    <w:rPr>
      <w:color w:val="5A5A5A"/>
      <w:sz w:val="22"/>
    </w:rPr>
  </w:style>
  <w:style w:type="character" w:customStyle="1" w:styleId="Heading4Char">
    <w:name w:val="Heading 4 Char"/>
    <w:basedOn w:val="DefaultParagraphFont"/>
    <w:link w:val="Heading4"/>
    <w:uiPriority w:val="9"/>
    <w:rsid w:val="00C26C3E"/>
    <w:rPr>
      <w:rFonts w:ascii="Alte Haas Grotesk" w:eastAsiaTheme="majorEastAsia" w:hAnsi="Alte Haas Grotesk" w:cs="Times New Roman (Headings CS)"/>
      <w:b/>
      <w:caps/>
      <w:color w:val="3F5664"/>
      <w:sz w:val="82"/>
      <w:szCs w:val="32"/>
    </w:rPr>
  </w:style>
  <w:style w:type="character" w:customStyle="1" w:styleId="Heading5Char">
    <w:name w:val="Heading 5 Char"/>
    <w:basedOn w:val="DefaultParagraphFont"/>
    <w:link w:val="Heading5"/>
    <w:uiPriority w:val="9"/>
    <w:rsid w:val="00C26C3E"/>
    <w:rPr>
      <w:rFonts w:ascii="Alte Haas Grotesk" w:eastAsiaTheme="majorEastAsia" w:hAnsi="Alte Haas Grotesk" w:cs="Times New Roman (Headings CS)"/>
      <w:b/>
      <w:caps/>
      <w:color w:val="3F5664"/>
      <w:sz w:val="82"/>
      <w:szCs w:val="32"/>
    </w:rPr>
  </w:style>
  <w:style w:type="character" w:styleId="PageNumber">
    <w:name w:val="page number"/>
    <w:basedOn w:val="DefaultParagraphFont"/>
    <w:uiPriority w:val="99"/>
    <w:semiHidden/>
    <w:unhideWhenUsed/>
    <w:rsid w:val="00CC356F"/>
  </w:style>
  <w:style w:type="character" w:customStyle="1" w:styleId="Heading6Char">
    <w:name w:val="Heading 6 Char"/>
    <w:basedOn w:val="DefaultParagraphFont"/>
    <w:link w:val="Heading6"/>
    <w:uiPriority w:val="9"/>
    <w:semiHidden/>
    <w:rsid w:val="00C26C3E"/>
    <w:rPr>
      <w:rFonts w:asciiTheme="majorHAnsi" w:eastAsiaTheme="majorEastAsia" w:hAnsiTheme="majorHAnsi" w:cstheme="majorBidi"/>
      <w:color w:val="1F4D78" w:themeColor="accent1" w:themeShade="7F"/>
      <w:sz w:val="32"/>
    </w:rPr>
  </w:style>
  <w:style w:type="paragraph" w:customStyle="1" w:styleId="Subheading">
    <w:name w:val="Subheading"/>
    <w:basedOn w:val="Normal"/>
    <w:autoRedefine/>
    <w:qFormat/>
    <w:rsid w:val="00973853"/>
    <w:rPr>
      <w:b/>
      <w:sz w:val="26"/>
    </w:rPr>
  </w:style>
  <w:style w:type="paragraph" w:customStyle="1" w:styleId="Infographictext">
    <w:name w:val="Infographic text"/>
    <w:basedOn w:val="Copy11pt"/>
    <w:autoRedefine/>
    <w:qFormat/>
    <w:rsid w:val="00642EAA"/>
    <w:pPr>
      <w:framePr w:hSpace="180" w:wrap="around" w:vAnchor="page" w:hAnchor="page" w:x="778" w:y="1516"/>
      <w:suppressOverlap/>
    </w:pPr>
    <w:rPr>
      <w:color w:val="FFFFFF" w:themeColor="background1"/>
    </w:rPr>
  </w:style>
  <w:style w:type="paragraph" w:styleId="EndnoteText">
    <w:name w:val="endnote text"/>
    <w:basedOn w:val="Normal"/>
    <w:link w:val="EndnoteTextChar"/>
    <w:uiPriority w:val="99"/>
    <w:semiHidden/>
    <w:unhideWhenUsed/>
    <w:rsid w:val="004A1537"/>
    <w:rPr>
      <w:sz w:val="20"/>
      <w:szCs w:val="20"/>
    </w:rPr>
  </w:style>
  <w:style w:type="character" w:customStyle="1" w:styleId="EndnoteTextChar">
    <w:name w:val="Endnote Text Char"/>
    <w:basedOn w:val="DefaultParagraphFont"/>
    <w:link w:val="EndnoteText"/>
    <w:uiPriority w:val="99"/>
    <w:semiHidden/>
    <w:rsid w:val="004A1537"/>
    <w:rPr>
      <w:rFonts w:ascii="Alte Haas Grotesk" w:hAnsi="Alte Haas Grotesk"/>
      <w:color w:val="3F5664"/>
      <w:sz w:val="20"/>
      <w:szCs w:val="20"/>
    </w:rPr>
  </w:style>
  <w:style w:type="character" w:styleId="EndnoteReference">
    <w:name w:val="endnote reference"/>
    <w:basedOn w:val="DefaultParagraphFont"/>
    <w:uiPriority w:val="99"/>
    <w:semiHidden/>
    <w:unhideWhenUsed/>
    <w:rsid w:val="004A1537"/>
    <w:rPr>
      <w:vertAlign w:val="superscript"/>
    </w:rPr>
  </w:style>
  <w:style w:type="character" w:styleId="PlaceholderText">
    <w:name w:val="Placeholder Text"/>
    <w:basedOn w:val="DefaultParagraphFont"/>
    <w:uiPriority w:val="99"/>
    <w:semiHidden/>
    <w:rsid w:val="00712865"/>
    <w:rPr>
      <w:color w:val="808080"/>
    </w:rPr>
  </w:style>
  <w:style w:type="paragraph" w:styleId="Footer">
    <w:name w:val="footer"/>
    <w:basedOn w:val="Normal"/>
    <w:link w:val="FooterChar"/>
    <w:uiPriority w:val="99"/>
    <w:unhideWhenUsed/>
    <w:rsid w:val="007256D1"/>
    <w:pPr>
      <w:tabs>
        <w:tab w:val="center" w:pos="4680"/>
        <w:tab w:val="right" w:pos="9360"/>
      </w:tabs>
    </w:pPr>
  </w:style>
  <w:style w:type="character" w:customStyle="1" w:styleId="FooterChar">
    <w:name w:val="Footer Char"/>
    <w:basedOn w:val="DefaultParagraphFont"/>
    <w:link w:val="Footer"/>
    <w:uiPriority w:val="99"/>
    <w:rsid w:val="007256D1"/>
    <w:rPr>
      <w:rFonts w:ascii="Alte Haas Grotesk" w:hAnsi="Alte Haas Grotesk"/>
      <w:color w:val="3F5664"/>
      <w:sz w:val="32"/>
    </w:rPr>
  </w:style>
  <w:style w:type="paragraph" w:styleId="Header">
    <w:name w:val="header"/>
    <w:basedOn w:val="Normal"/>
    <w:link w:val="HeaderChar"/>
    <w:uiPriority w:val="99"/>
    <w:unhideWhenUsed/>
    <w:rsid w:val="007256D1"/>
    <w:pPr>
      <w:tabs>
        <w:tab w:val="center" w:pos="4680"/>
        <w:tab w:val="right" w:pos="9360"/>
      </w:tabs>
    </w:pPr>
  </w:style>
  <w:style w:type="character" w:customStyle="1" w:styleId="HeaderChar">
    <w:name w:val="Header Char"/>
    <w:basedOn w:val="DefaultParagraphFont"/>
    <w:link w:val="Header"/>
    <w:uiPriority w:val="99"/>
    <w:rsid w:val="007256D1"/>
    <w:rPr>
      <w:rFonts w:ascii="Alte Haas Grotesk" w:hAnsi="Alte Haas Grotesk"/>
      <w:color w:val="3F5664"/>
      <w:sz w:val="32"/>
    </w:rPr>
  </w:style>
  <w:style w:type="paragraph" w:customStyle="1" w:styleId="Headertext">
    <w:name w:val="Headertext"/>
    <w:basedOn w:val="Normal"/>
    <w:qFormat/>
    <w:rsid w:val="00C15BEA"/>
    <w:rPr>
      <w:b/>
      <w:sz w:val="18"/>
      <w:szCs w:val="18"/>
    </w:rPr>
  </w:style>
  <w:style w:type="paragraph" w:styleId="BalloonText">
    <w:name w:val="Balloon Text"/>
    <w:basedOn w:val="Normal"/>
    <w:link w:val="BalloonTextChar"/>
    <w:uiPriority w:val="99"/>
    <w:semiHidden/>
    <w:unhideWhenUsed/>
    <w:rsid w:val="00F61B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1B1A"/>
    <w:rPr>
      <w:rFonts w:ascii="Lucida Grande" w:hAnsi="Lucida Grande" w:cs="Lucida Grande"/>
      <w:color w:val="3F5664"/>
      <w:sz w:val="18"/>
      <w:szCs w:val="18"/>
    </w:rPr>
  </w:style>
  <w:style w:type="paragraph" w:customStyle="1" w:styleId="Quote18pt">
    <w:name w:val="Quote 18pt"/>
    <w:basedOn w:val="Normal"/>
    <w:qFormat/>
    <w:rsid w:val="00C15BEA"/>
    <w:pPr>
      <w:framePr w:hSpace="180" w:wrap="around" w:vAnchor="text" w:hAnchor="page" w:x="5041" w:y="602"/>
      <w:suppressAutoHyphens/>
      <w:spacing w:after="283"/>
    </w:pPr>
    <w:rPr>
      <w:rFonts w:cs="Alte Haas Grotesk"/>
      <w:b/>
      <w:bCs/>
      <w:sz w:val="36"/>
      <w:szCs w:val="36"/>
    </w:rPr>
  </w:style>
  <w:style w:type="character" w:styleId="Emphasis">
    <w:name w:val="Emphasis"/>
    <w:basedOn w:val="DefaultParagraphFont"/>
    <w:uiPriority w:val="20"/>
    <w:rsid w:val="00973853"/>
    <w:rPr>
      <w:i/>
      <w:iCs/>
    </w:rPr>
  </w:style>
  <w:style w:type="paragraph" w:styleId="Quote">
    <w:name w:val="Quote"/>
    <w:basedOn w:val="Normal"/>
    <w:next w:val="Normal"/>
    <w:link w:val="QuoteChar"/>
    <w:uiPriority w:val="29"/>
    <w:rsid w:val="00973853"/>
    <w:rPr>
      <w:i/>
      <w:iCs/>
      <w:color w:val="000000" w:themeColor="text1"/>
    </w:rPr>
  </w:style>
  <w:style w:type="character" w:styleId="IntenseEmphasis">
    <w:name w:val="Intense Emphasis"/>
    <w:basedOn w:val="DefaultParagraphFont"/>
    <w:uiPriority w:val="21"/>
    <w:rsid w:val="00973853"/>
    <w:rPr>
      <w:b/>
      <w:bCs/>
      <w:i/>
      <w:iCs/>
      <w:color w:val="5B9BD5" w:themeColor="accent1"/>
    </w:rPr>
  </w:style>
  <w:style w:type="character" w:customStyle="1" w:styleId="QuoteChar">
    <w:name w:val="Quote Char"/>
    <w:basedOn w:val="DefaultParagraphFont"/>
    <w:link w:val="Quote"/>
    <w:uiPriority w:val="29"/>
    <w:rsid w:val="00973853"/>
    <w:rPr>
      <w:rFonts w:ascii="Alte Haas Grotesk" w:hAnsi="Alte Haas Grotesk"/>
      <w:i/>
      <w:iCs/>
      <w:color w:val="000000" w:themeColor="text1"/>
      <w:sz w:val="32"/>
    </w:rPr>
  </w:style>
  <w:style w:type="paragraph" w:styleId="IntenseQuote">
    <w:name w:val="Intense Quote"/>
    <w:basedOn w:val="Normal"/>
    <w:next w:val="Normal"/>
    <w:link w:val="IntenseQuoteChar"/>
    <w:uiPriority w:val="30"/>
    <w:rsid w:val="00973853"/>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73853"/>
    <w:rPr>
      <w:rFonts w:ascii="Alte Haas Grotesk" w:hAnsi="Alte Haas Grotesk"/>
      <w:b/>
      <w:bCs/>
      <w:i/>
      <w:iCs/>
      <w:color w:val="5B9BD5" w:themeColor="accent1"/>
      <w:sz w:val="32"/>
    </w:rPr>
  </w:style>
  <w:style w:type="character" w:styleId="SubtleReference">
    <w:name w:val="Subtle Reference"/>
    <w:basedOn w:val="DefaultParagraphFont"/>
    <w:uiPriority w:val="31"/>
    <w:rsid w:val="00973853"/>
    <w:rPr>
      <w:smallCaps/>
      <w:color w:val="ED7D31" w:themeColor="accent2"/>
      <w:u w:val="single"/>
    </w:rPr>
  </w:style>
  <w:style w:type="character" w:styleId="IntenseReference">
    <w:name w:val="Intense Reference"/>
    <w:basedOn w:val="DefaultParagraphFont"/>
    <w:uiPriority w:val="32"/>
    <w:rsid w:val="00973853"/>
    <w:rPr>
      <w:b/>
      <w:bCs/>
      <w:smallCaps/>
      <w:color w:val="ED7D31" w:themeColor="accent2"/>
      <w:spacing w:val="5"/>
      <w:u w:val="single"/>
    </w:rPr>
  </w:style>
  <w:style w:type="character" w:styleId="BookTitle">
    <w:name w:val="Book Title"/>
    <w:basedOn w:val="DefaultParagraphFont"/>
    <w:uiPriority w:val="33"/>
    <w:rsid w:val="00973853"/>
    <w:rPr>
      <w:b/>
      <w:bCs/>
      <w:smallCaps/>
      <w:spacing w:val="5"/>
    </w:rPr>
  </w:style>
  <w:style w:type="paragraph" w:styleId="ListParagraph">
    <w:name w:val="List Paragraph"/>
    <w:basedOn w:val="Normal"/>
    <w:uiPriority w:val="34"/>
    <w:qFormat/>
    <w:rsid w:val="00973853"/>
    <w:pPr>
      <w:ind w:left="720"/>
      <w:contextualSpacing/>
    </w:pPr>
  </w:style>
  <w:style w:type="paragraph" w:styleId="FootnoteText">
    <w:name w:val="footnote text"/>
    <w:basedOn w:val="Normal"/>
    <w:link w:val="FootnoteTextChar"/>
    <w:uiPriority w:val="99"/>
    <w:unhideWhenUsed/>
    <w:qFormat/>
    <w:rsid w:val="00973853"/>
    <w:rPr>
      <w:sz w:val="24"/>
    </w:rPr>
  </w:style>
  <w:style w:type="character" w:customStyle="1" w:styleId="FootnoteTextChar">
    <w:name w:val="Footnote Text Char"/>
    <w:basedOn w:val="DefaultParagraphFont"/>
    <w:link w:val="FootnoteText"/>
    <w:uiPriority w:val="99"/>
    <w:rsid w:val="00973853"/>
    <w:rPr>
      <w:rFonts w:ascii="Alte Haas Grotesk" w:hAnsi="Alte Haas Grotesk"/>
      <w:color w:val="3F5664"/>
    </w:rPr>
  </w:style>
  <w:style w:type="character" w:styleId="FootnoteReference">
    <w:name w:val="footnote reference"/>
    <w:basedOn w:val="DefaultParagraphFont"/>
    <w:uiPriority w:val="99"/>
    <w:unhideWhenUsed/>
    <w:qFormat/>
    <w:rsid w:val="00973853"/>
    <w:rPr>
      <w:vertAlign w:val="superscript"/>
    </w:rPr>
  </w:style>
  <w:style w:type="table" w:customStyle="1" w:styleId="TableGrid0">
    <w:name w:val="TableGrid"/>
    <w:rsid w:val="004374E1"/>
    <w:pPr>
      <w:jc w:val="left"/>
    </w:pPr>
    <w:rPr>
      <w:rFonts w:eastAsiaTheme="minorEastAsia"/>
      <w:sz w:val="22"/>
      <w:szCs w:val="22"/>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EF2F3F"/>
    <w:rPr>
      <w:color w:val="0563C1" w:themeColor="hyperlink"/>
      <w:u w:val="single"/>
    </w:rPr>
  </w:style>
  <w:style w:type="character" w:styleId="UnresolvedMention">
    <w:name w:val="Unresolved Mention"/>
    <w:basedOn w:val="DefaultParagraphFont"/>
    <w:uiPriority w:val="99"/>
    <w:semiHidden/>
    <w:unhideWhenUsed/>
    <w:rsid w:val="00EF2F3F"/>
    <w:rPr>
      <w:color w:val="605E5C"/>
      <w:shd w:val="clear" w:color="auto" w:fill="E1DFDD"/>
    </w:rPr>
  </w:style>
  <w:style w:type="character" w:styleId="FollowedHyperlink">
    <w:name w:val="FollowedHyperlink"/>
    <w:basedOn w:val="DefaultParagraphFont"/>
    <w:uiPriority w:val="99"/>
    <w:semiHidden/>
    <w:unhideWhenUsed/>
    <w:rsid w:val="003F33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youngminds.org.uk/young-person/mental-health-conditions/anxiety/" TargetMode="External"/><Relationship Id="rId26" Type="http://schemas.openxmlformats.org/officeDocument/2006/relationships/hyperlink" Target="https://www.youngminds.org.uk/young-person/coping-with-life/exam-stress/"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loud.brandmaster.com/shared/assets/0f27d2c161a7220733a2" TargetMode="External"/><Relationship Id="rId34"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youtu.be/H9UaMZ3hLAU" TargetMode="External"/><Relationship Id="rId25" Type="http://schemas.openxmlformats.org/officeDocument/2006/relationships/hyperlink" Target="https://youtu.be/VGqDAUZwhas" TargetMode="External"/><Relationship Id="rId33" Type="http://schemas.openxmlformats.org/officeDocument/2006/relationships/hyperlink" Target="https://www.42ndstreet.org.uk/support/read/5-ways-to-wellbeing/"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42ndstreet.org.uk/support/read/what-is-anxiety" TargetMode="External"/><Relationship Id="rId20" Type="http://schemas.openxmlformats.org/officeDocument/2006/relationships/hyperlink" Target="https://www.youngminds.org.uk/young-person/mental-health-conditions/depression/" TargetMode="External"/><Relationship Id="rId29" Type="http://schemas.openxmlformats.org/officeDocument/2006/relationships/hyperlink" Target="https://youtu.be/73TCYeEUA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nhs.uk/mental-health/children-and-young-adults/advice-for-parents/help-your-child-beat-exam-stress/" TargetMode="External"/><Relationship Id="rId32" Type="http://schemas.openxmlformats.org/officeDocument/2006/relationships/oleObject" Target="embeddings/oleObject1.bin"/><Relationship Id="rId37" Type="http://schemas.openxmlformats.org/officeDocument/2006/relationships/hyperlink" Target="mailto:gmhscp.gmmhprogramme@nhs.net"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youtu.be/hOZdqFFxfAU" TargetMode="External"/><Relationship Id="rId28" Type="http://schemas.openxmlformats.org/officeDocument/2006/relationships/hyperlink" Target="http://www.thestudentroom.co.uk/" TargetMode="External"/><Relationship Id="rId36" Type="http://schemas.openxmlformats.org/officeDocument/2006/relationships/hyperlink" Target="mailto:gmhscp.gmmhprogramme@nhs.net" TargetMode="External"/><Relationship Id="rId10" Type="http://schemas.openxmlformats.org/officeDocument/2006/relationships/endnotes" Target="endnotes.xml"/><Relationship Id="rId19" Type="http://schemas.openxmlformats.org/officeDocument/2006/relationships/hyperlink" Target="https://www.42ndstreet.org.uk/support/read/what-is-depression/" TargetMode="External"/><Relationship Id="rId31"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cloud.brandmaster.com/shared/assets/bd16177fba158e768bf3" TargetMode="External"/><Relationship Id="rId27" Type="http://schemas.openxmlformats.org/officeDocument/2006/relationships/hyperlink" Target="https://www.youngminds.org.uk/parent/a-z-guide/exam-time/" TargetMode="External"/><Relationship Id="rId30" Type="http://schemas.openxmlformats.org/officeDocument/2006/relationships/hyperlink" Target="https://www.youngminds.org.uk/young-person/my-feelings/sleep-problems/" TargetMode="External"/><Relationship Id="rId35" Type="http://schemas.openxmlformats.org/officeDocument/2006/relationships/oleObject" Target="embeddings/oleObject2.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blake\OneDrive%20-%20NHS%20Improvement\Documents\Templates\03_Report%20Template\Report_Template_A4_Cover_03_SoftBlue_-%20Room%20for%20multiple%20partner%20logo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e7b527be-a505-47e0-91cf-9d83e4f49f9b" xsi:nil="true"/>
    <Review_x0020_Date xmlns="e7b527be-a505-47e0-91cf-9d83e4f49f9b"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D5DC37BC365C45AD18B4DCF6ED17B4" ma:contentTypeVersion="46" ma:contentTypeDescription="Create a new document." ma:contentTypeScope="" ma:versionID="b78a31169155cef8e747e2487fc61b5b">
  <xsd:schema xmlns:xsd="http://www.w3.org/2001/XMLSchema" xmlns:xs="http://www.w3.org/2001/XMLSchema" xmlns:p="http://schemas.microsoft.com/office/2006/metadata/properties" xmlns:ns1="http://schemas.microsoft.com/sharepoint/v3" xmlns:ns2="e7b527be-a505-47e0-91cf-9d83e4f49f9b" targetNamespace="http://schemas.microsoft.com/office/2006/metadata/properties" ma:root="true" ma:fieldsID="8b41313192f4846b41cf7a0d6b49b901" ns1:_="" ns2:_="">
    <xsd:import namespace="http://schemas.microsoft.com/sharepoint/v3"/>
    <xsd:import namespace="e7b527be-a505-47e0-91cf-9d83e4f49f9b"/>
    <xsd:element name="properties">
      <xsd:complexType>
        <xsd:sequence>
          <xsd:element name="documentManagement">
            <xsd:complexType>
              <xsd:all>
                <xsd:element ref="ns1:_ip_UnifiedCompliancePolicyProperties" minOccurs="0"/>
                <xsd:element ref="ns1:_ip_UnifiedCompliancePolicyUIAction" minOccurs="0"/>
                <xsd:element ref="ns2:MediaLengthInSeconds" minOccurs="0"/>
                <xsd:element ref="ns2: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b527be-a505-47e0-91cf-9d83e4f49f9b" elementFormDefault="qualified">
    <xsd:import namespace="http://schemas.microsoft.com/office/2006/documentManagement/types"/>
    <xsd:import namespace="http://schemas.microsoft.com/office/infopath/2007/PartnerControls"/>
    <xsd:element name="MediaLengthInSeconds" ma:index="10" nillable="true" ma:displayName="Length (seconds)" ma:description="" ma:internalName="MediaLengthInSeconds" ma:readOnly="true">
      <xsd:simpleType>
        <xsd:restriction base="dms:Unknown"/>
      </xsd:simpleType>
    </xsd:element>
    <xsd:element name="Review_x0020_Date" ma:index="11" nillable="true" ma:displayName="Review date" ma:indexed="true" ma:internalName="Review_x0020_Dat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519F23-1F5E-40A4-8786-3968A375A112}">
  <ds:schemaRefs>
    <ds:schemaRef ds:uri="http://schemas.microsoft.com/office/2006/metadata/properties"/>
    <ds:schemaRef ds:uri="http://schemas.microsoft.com/office/infopath/2007/PartnerControls"/>
    <ds:schemaRef ds:uri="e7b527be-a505-47e0-91cf-9d83e4f49f9b"/>
    <ds:schemaRef ds:uri="http://schemas.microsoft.com/sharepoint/v3"/>
  </ds:schemaRefs>
</ds:datastoreItem>
</file>

<file path=customXml/itemProps2.xml><?xml version="1.0" encoding="utf-8"?>
<ds:datastoreItem xmlns:ds="http://schemas.openxmlformats.org/officeDocument/2006/customXml" ds:itemID="{9CB1F43E-8D2A-4DF1-9A4D-7210A8980335}">
  <ds:schemaRefs>
    <ds:schemaRef ds:uri="http://schemas.openxmlformats.org/officeDocument/2006/bibliography"/>
  </ds:schemaRefs>
</ds:datastoreItem>
</file>

<file path=customXml/itemProps3.xml><?xml version="1.0" encoding="utf-8"?>
<ds:datastoreItem xmlns:ds="http://schemas.openxmlformats.org/officeDocument/2006/customXml" ds:itemID="{C500612F-010F-4EDE-858F-5A122ABEE66B}">
  <ds:schemaRefs>
    <ds:schemaRef ds:uri="http://schemas.microsoft.com/sharepoint/v3/contenttype/forms"/>
  </ds:schemaRefs>
</ds:datastoreItem>
</file>

<file path=customXml/itemProps4.xml><?xml version="1.0" encoding="utf-8"?>
<ds:datastoreItem xmlns:ds="http://schemas.openxmlformats.org/officeDocument/2006/customXml" ds:itemID="{99FA1C86-61E5-49B2-B8C9-CAF90A66F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b527be-a505-47e0-91cf-9d83e4f49f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Report_Template_A4_Cover_03_SoftBlue_- Room for multiple partner logos</Template>
  <TotalTime>3</TotalTime>
  <Pages>6</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Blake</dc:creator>
  <cp:keywords/>
  <dc:description/>
  <cp:lastModifiedBy>Mark Whitehill</cp:lastModifiedBy>
  <cp:revision>2</cp:revision>
  <cp:lastPrinted>2019-02-01T07:52:00Z</cp:lastPrinted>
  <dcterms:created xsi:type="dcterms:W3CDTF">2022-05-10T10:51:00Z</dcterms:created>
  <dcterms:modified xsi:type="dcterms:W3CDTF">2022-05-10T10:51:00Z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0x0101004FD5DC37BC365C45AD18B4DCF6ED17B4</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